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sz w:val="28"/>
          <w:szCs w:val="28"/>
        </w:rPr>
        <w:id w:val="-964042753"/>
        <w:docPartObj>
          <w:docPartGallery w:val="Cover Pages"/>
          <w:docPartUnique/>
        </w:docPartObj>
      </w:sdtPr>
      <w:sdtEndPr>
        <w:rPr>
          <w:b/>
          <w:bCs/>
          <w:color w:val="EE0000"/>
        </w:rPr>
      </w:sdtEndPr>
      <w:sdtContent>
        <w:bookmarkStart w:id="0" w:name="_Hlk217900227" w:displacedByCustomXml="prev"/>
        <w:p w14:paraId="33F55C82" w14:textId="28B32F03" w:rsidR="004A69AA" w:rsidRPr="00287602" w:rsidRDefault="004A69AA" w:rsidP="004A69AA">
          <w:pPr>
            <w:widowControl w:val="0"/>
            <w:suppressLineNumbers/>
            <w:jc w:val="center"/>
            <w:rPr>
              <w:rFonts w:ascii="Calibri" w:eastAsia="Calibri" w:hAnsi="Calibri" w:cs="Times New Roman"/>
              <w:i/>
              <w:iCs/>
              <w:color w:val="0070C0"/>
              <w:sz w:val="28"/>
              <w:szCs w:val="28"/>
              <w:u w:val="single"/>
            </w:rPr>
          </w:pPr>
          <w:r w:rsidRPr="00287602">
            <w:rPr>
              <w:rFonts w:ascii="Calibri" w:eastAsia="Calibri" w:hAnsi="Calibri" w:cs="Times New Roman"/>
              <w:noProof/>
              <w:color w:val="FF0000"/>
              <w:sz w:val="28"/>
              <w:szCs w:val="28"/>
            </w:rPr>
            <w:drawing>
              <wp:anchor distT="0" distB="0" distL="114300" distR="114300" simplePos="0" relativeHeight="251662336" behindDoc="0" locked="0" layoutInCell="1" allowOverlap="1" wp14:anchorId="56C24C08" wp14:editId="76EBBC26">
                <wp:simplePos x="0" y="0"/>
                <wp:positionH relativeFrom="column">
                  <wp:posOffset>92710</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6"/>
                        <a:srcRect t="2470" r="7904" b="3909"/>
                        <a:stretch>
                          <a:fillRect/>
                        </a:stretch>
                      </pic:blipFill>
                      <pic:spPr bwMode="auto">
                        <a:xfrm>
                          <a:off x="0" y="0"/>
                          <a:ext cx="1069975" cy="1390015"/>
                        </a:xfrm>
                        <a:prstGeom prst="rect">
                          <a:avLst/>
                        </a:prstGeom>
                        <a:noFill/>
                      </pic:spPr>
                    </pic:pic>
                  </a:graphicData>
                </a:graphic>
              </wp:anchor>
            </w:drawing>
          </w:r>
          <w:r w:rsidRPr="00287602">
            <w:rPr>
              <w:rFonts w:ascii="Calibri" w:eastAsia="Calibri" w:hAnsi="Calibri" w:cs="Times New Roman"/>
              <w:noProof/>
              <w:color w:val="FF0000"/>
              <w:sz w:val="28"/>
              <w:szCs w:val="28"/>
            </w:rPr>
            <mc:AlternateContent>
              <mc:Choice Requires="wps">
                <w:drawing>
                  <wp:anchor distT="0" distB="0" distL="0" distR="0" simplePos="0" relativeHeight="251661312" behindDoc="0" locked="0" layoutInCell="1" allowOverlap="1" wp14:anchorId="4C9DF790" wp14:editId="632F2F98">
                    <wp:simplePos x="0" y="0"/>
                    <wp:positionH relativeFrom="column">
                      <wp:posOffset>1091883</wp:posOffset>
                    </wp:positionH>
                    <wp:positionV relativeFrom="paragraph">
                      <wp:posOffset>33973</wp:posOffset>
                    </wp:positionV>
                    <wp:extent cx="4645800" cy="1438275"/>
                    <wp:effectExtent l="0" t="0" r="2540" b="9525"/>
                    <wp:wrapNone/>
                    <wp:docPr id="2146586592"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rPr>
                                    <w:sz w:val="90"/>
                                    <w:szCs w:val="90"/>
                                  </w:rPr>
                                  <w:id w:val="-125231733"/>
                                  <w:docPartObj>
                                    <w:docPartGallery w:val="Cover Pages"/>
                                    <w:docPartUnique/>
                                  </w:docPartObj>
                                </w:sdtPr>
                                <w:sdtEndPr>
                                  <w:rPr>
                                    <w:sz w:val="22"/>
                                    <w:szCs w:val="22"/>
                                  </w:rPr>
                                </w:sdtEndPr>
                                <w:sdtContent>
                                  <w:p w14:paraId="3B52D799" w14:textId="77777777" w:rsidR="004A69AA" w:rsidRPr="00E510D2" w:rsidRDefault="004A69AA" w:rsidP="004A69AA">
                                    <w:pPr>
                                      <w:pStyle w:val="FrameContentsuser"/>
                                      <w:jc w:val="center"/>
                                      <w:rPr>
                                        <w:sz w:val="90"/>
                                        <w:szCs w:val="90"/>
                                      </w:rPr>
                                    </w:pPr>
                                    <w:r w:rsidRPr="00E510D2">
                                      <w:rPr>
                                        <w:b/>
                                        <w:bCs/>
                                        <w:color w:val="069A2E"/>
                                        <w:sz w:val="90"/>
                                        <w:szCs w:val="90"/>
                                      </w:rPr>
                                      <w:t>LightHouse Ranch</w:t>
                                    </w:r>
                                  </w:p>
                                  <w:p w14:paraId="7425D6E1" w14:textId="77777777" w:rsidR="004A69AA" w:rsidRDefault="004A69AA" w:rsidP="004A69AA">
                                    <w:pPr>
                                      <w:pStyle w:val="FrameContentsuser"/>
                                      <w:jc w:val="center"/>
                                    </w:pPr>
                                    <w:r w:rsidRPr="00E510D2">
                                      <w:rPr>
                                        <w:b/>
                                        <w:bCs/>
                                        <w:color w:val="069A2E"/>
                                        <w:sz w:val="90"/>
                                        <w:szCs w:val="90"/>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4C9DF790" id="Rectangle 2" o:spid="_x0000_s1026" style="position:absolute;left:0;text-align:left;margin-left:86pt;margin-top:2.7pt;width:365.8pt;height:113.25pt;z-index:25166131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" filled="f" stroked="f" strokeweight="0">
                    <v:textbox inset="0,0,0,0">
                      <w:txbxContent>
                        <w:sdt>
                          <w:sdtPr>
                            <w:rPr>
                              <w:sz w:val="90"/>
                              <w:szCs w:val="90"/>
                            </w:rPr>
                            <w:id w:val="-125231733"/>
                            <w:docPartObj>
                              <w:docPartGallery w:val="Cover Pages"/>
                              <w:docPartUnique/>
                            </w:docPartObj>
                          </w:sdtPr>
                          <w:sdtEndPr>
                            <w:rPr>
                              <w:sz w:val="22"/>
                              <w:szCs w:val="22"/>
                            </w:rPr>
                          </w:sdtEndPr>
                          <w:sdtContent>
                            <w:p w14:paraId="3B52D799" w14:textId="77777777" w:rsidR="004A69AA" w:rsidRPr="00E510D2" w:rsidRDefault="004A69AA" w:rsidP="004A69AA">
                              <w:pPr>
                                <w:pStyle w:val="FrameContentsuser"/>
                                <w:jc w:val="center"/>
                                <w:rPr>
                                  <w:sz w:val="90"/>
                                  <w:szCs w:val="90"/>
                                </w:rPr>
                              </w:pPr>
                              <w:r w:rsidRPr="00E510D2">
                                <w:rPr>
                                  <w:b/>
                                  <w:bCs/>
                                  <w:color w:val="069A2E"/>
                                  <w:sz w:val="90"/>
                                  <w:szCs w:val="90"/>
                                </w:rPr>
                                <w:t>LightHouse Ranch</w:t>
                              </w:r>
                            </w:p>
                            <w:p w14:paraId="7425D6E1" w14:textId="77777777" w:rsidR="004A69AA" w:rsidRDefault="004A69AA" w:rsidP="004A69AA">
                              <w:pPr>
                                <w:pStyle w:val="FrameContentsuser"/>
                                <w:jc w:val="center"/>
                              </w:pPr>
                              <w:r w:rsidRPr="00E510D2">
                                <w:rPr>
                                  <w:b/>
                                  <w:bCs/>
                                  <w:color w:val="069A2E"/>
                                  <w:sz w:val="90"/>
                                  <w:szCs w:val="90"/>
                                </w:rPr>
                                <w:t>Bible Study</w:t>
                              </w:r>
                            </w:p>
                          </w:sdtContent>
                        </w:sdt>
                      </w:txbxContent>
                    </v:textbox>
                  </v:rect>
                </w:pict>
              </mc:Fallback>
            </mc:AlternateContent>
          </w:r>
          <w:r w:rsidRPr="00287602">
            <w:rPr>
              <w:rFonts w:ascii="Calibri" w:eastAsia="Calibri" w:hAnsi="Calibri" w:cs="Times New Roman"/>
              <w:b/>
              <w:bCs/>
              <w:color w:val="FF0000"/>
              <w:sz w:val="28"/>
              <w:szCs w:val="28"/>
            </w:rPr>
            <w:t>Elisha’s Ministry</w:t>
          </w:r>
          <w:r w:rsidRPr="00287602">
            <w:rPr>
              <w:rFonts w:ascii="Calibri" w:eastAsia="Calibri" w:hAnsi="Calibri" w:cs="Times New Roman"/>
              <w:b/>
              <w:bCs/>
              <w:i/>
              <w:iCs/>
              <w:color w:val="4472C4"/>
              <w:sz w:val="28"/>
              <w:szCs w:val="28"/>
            </w:rPr>
            <w:t xml:space="preserve"> </w:t>
          </w:r>
          <w:r w:rsidRPr="00287602">
            <w:rPr>
              <w:rFonts w:ascii="Calibri" w:eastAsia="Calibri" w:hAnsi="Calibri" w:cs="Times New Roman"/>
              <w:b/>
              <w:bCs/>
              <w:color w:val="4472C4"/>
              <w:sz w:val="28"/>
              <w:szCs w:val="28"/>
            </w:rPr>
            <w:t>Part I</w:t>
          </w:r>
          <w:bookmarkEnd w:id="0"/>
          <w:r w:rsidRPr="00287602">
            <w:rPr>
              <w:rFonts w:ascii="Calibri" w:eastAsia="Calibri" w:hAnsi="Calibri" w:cs="Times New Roman"/>
              <w:b/>
              <w:bCs/>
              <w:color w:val="4472C4"/>
              <w:sz w:val="28"/>
              <w:szCs w:val="28"/>
            </w:rPr>
            <w:t xml:space="preserve">I  </w:t>
          </w:r>
          <w:hyperlink r:id="rId7" w:history="1">
            <w:proofErr w:type="spellStart"/>
            <w:r w:rsidRPr="00287602">
              <w:rPr>
                <w:rFonts w:ascii="Calibri" w:eastAsia="Calibri" w:hAnsi="Calibri" w:cs="Times New Roman"/>
                <w:i/>
                <w:iCs/>
                <w:color w:val="0070C0"/>
                <w:sz w:val="28"/>
                <w:szCs w:val="28"/>
                <w:u w:val="single"/>
              </w:rPr>
              <w:t>II</w:t>
            </w:r>
            <w:proofErr w:type="spellEnd"/>
            <w:r w:rsidRPr="00287602">
              <w:rPr>
                <w:rFonts w:ascii="Calibri" w:eastAsia="Calibri" w:hAnsi="Calibri" w:cs="Times New Roman"/>
                <w:i/>
                <w:iCs/>
                <w:color w:val="0070C0"/>
                <w:sz w:val="28"/>
                <w:szCs w:val="28"/>
                <w:u w:val="single"/>
              </w:rPr>
              <w:t xml:space="preserve"> Kings 5</w:t>
            </w:r>
          </w:hyperlink>
        </w:p>
        <w:p w14:paraId="66EAC87B" w14:textId="38476EAB" w:rsidR="004A69AA" w:rsidRPr="00287602" w:rsidRDefault="00EE4E47" w:rsidP="004A69AA">
          <w:pPr>
            <w:jc w:val="center"/>
            <w:rPr>
              <w:rFonts w:ascii="Calibri" w:eastAsia="Calibri" w:hAnsi="Calibri" w:cs="Times New Roman"/>
              <w:b/>
              <w:bCs/>
              <w:i/>
              <w:iCs/>
              <w:color w:val="0070C0"/>
              <w:sz w:val="28"/>
              <w:szCs w:val="28"/>
            </w:rPr>
          </w:pPr>
          <w:r w:rsidRPr="00287602">
            <w:rPr>
              <w:rFonts w:ascii="Calibri" w:eastAsia="Calibri" w:hAnsi="Calibri" w:cs="Times New Roman"/>
              <w:b/>
              <w:bCs/>
              <w:i/>
              <w:iCs/>
              <w:color w:val="0070C0"/>
              <w:sz w:val="28"/>
              <w:szCs w:val="28"/>
            </w:rPr>
            <w:t xml:space="preserve">High </w:t>
          </w:r>
          <w:r w:rsidR="003F37E5" w:rsidRPr="00287602">
            <w:rPr>
              <w:rFonts w:ascii="Calibri" w:eastAsia="Calibri" w:hAnsi="Calibri" w:cs="Times New Roman"/>
              <w:b/>
              <w:bCs/>
              <w:i/>
              <w:iCs/>
              <w:color w:val="0070C0"/>
              <w:sz w:val="28"/>
              <w:szCs w:val="28"/>
            </w:rPr>
            <w:t>Priced Talents and Wardrobe</w:t>
          </w:r>
        </w:p>
        <w:p w14:paraId="1A9FCB74" w14:textId="77777777" w:rsidR="00EE4E47" w:rsidRPr="00287602" w:rsidRDefault="00EE4E47" w:rsidP="004A69AA">
          <w:pPr>
            <w:jc w:val="center"/>
            <w:rPr>
              <w:rFonts w:ascii="Calibri" w:eastAsia="Calibri" w:hAnsi="Calibri" w:cs="Times New Roman"/>
              <w:b/>
              <w:bCs/>
              <w:i/>
              <w:iCs/>
              <w:color w:val="0070C0"/>
              <w:sz w:val="28"/>
              <w:szCs w:val="28"/>
            </w:rPr>
          </w:pPr>
        </w:p>
        <w:p w14:paraId="377F9BB4" w14:textId="4AE3B72C" w:rsidR="00EE4E47" w:rsidRPr="00287602" w:rsidRDefault="004A69AA" w:rsidP="00287602">
          <w:pPr>
            <w:tabs>
              <w:tab w:val="left" w:pos="1992"/>
              <w:tab w:val="center" w:pos="4680"/>
            </w:tabs>
            <w:spacing w:after="60"/>
            <w:ind w:left="-576"/>
            <w:rPr>
              <w:rFonts w:ascii="Calibri" w:eastAsia="Calibri" w:hAnsi="Calibri" w:cs="Calibri"/>
              <w:b/>
              <w:bCs/>
              <w:color w:val="B48900"/>
              <w:sz w:val="32"/>
              <w:szCs w:val="32"/>
            </w:rPr>
          </w:pPr>
          <w:r w:rsidRPr="00287602">
            <w:rPr>
              <w:rFonts w:ascii="Calibri" w:eastAsia="Calibri" w:hAnsi="Calibri" w:cs="Calibri"/>
              <w:b/>
              <w:bCs/>
              <w:i/>
              <w:iCs/>
              <w:color w:val="B48900"/>
              <w:sz w:val="32"/>
              <w:szCs w:val="32"/>
            </w:rPr>
            <w:t xml:space="preserve">   </w:t>
          </w:r>
          <w:r w:rsidRPr="00287602">
            <w:rPr>
              <w:rFonts w:ascii="Calibri" w:eastAsia="Calibri" w:hAnsi="Calibri" w:cs="Calibri"/>
              <w:b/>
              <w:bCs/>
              <w:color w:val="B48900"/>
              <w:sz w:val="32"/>
              <w:szCs w:val="32"/>
            </w:rPr>
            <w:t xml:space="preserve">                        I. </w:t>
          </w:r>
          <w:r w:rsidR="00EE4E47" w:rsidRPr="00287602">
            <w:rPr>
              <w:rFonts w:ascii="Calibri" w:eastAsia="Calibri" w:hAnsi="Calibri" w:cs="Calibri"/>
              <w:b/>
              <w:bCs/>
              <w:color w:val="B48900"/>
              <w:sz w:val="32"/>
              <w:szCs w:val="32"/>
            </w:rPr>
            <w:t>From the Past</w:t>
          </w:r>
        </w:p>
        <w:p w14:paraId="169FF63A" w14:textId="0932A7DD" w:rsidR="00EE4E47" w:rsidRPr="00287602" w:rsidRDefault="004A69AA" w:rsidP="00287602">
          <w:pPr>
            <w:tabs>
              <w:tab w:val="left" w:pos="1992"/>
              <w:tab w:val="center" w:pos="4680"/>
            </w:tabs>
            <w:spacing w:after="60"/>
            <w:ind w:left="-576"/>
            <w:rPr>
              <w:rFonts w:ascii="Calibri" w:eastAsia="Calibri" w:hAnsi="Calibri" w:cs="Calibri"/>
              <w:b/>
              <w:bCs/>
              <w:color w:val="B48900"/>
              <w:kern w:val="0"/>
              <w:sz w:val="32"/>
              <w:szCs w:val="32"/>
            </w:rPr>
          </w:pPr>
          <w:r w:rsidRPr="00287602">
            <w:rPr>
              <w:rFonts w:ascii="Calibri" w:eastAsia="Calibri" w:hAnsi="Calibri" w:cs="Calibri"/>
              <w:b/>
              <w:bCs/>
              <w:color w:val="B48900"/>
              <w:sz w:val="32"/>
              <w:szCs w:val="32"/>
            </w:rPr>
            <w:t xml:space="preserve">                          </w:t>
          </w:r>
          <w:r w:rsidRPr="00287602">
            <w:rPr>
              <w:rFonts w:ascii="Calibri" w:eastAsia="Calibri" w:hAnsi="Calibri" w:cs="Calibri"/>
              <w:b/>
              <w:bCs/>
              <w:color w:val="B48900"/>
              <w:kern w:val="0"/>
              <w:sz w:val="32"/>
              <w:szCs w:val="32"/>
            </w:rPr>
            <w:t xml:space="preserve">II. </w:t>
          </w:r>
          <w:r w:rsidR="00EA709E" w:rsidRPr="00287602">
            <w:rPr>
              <w:rFonts w:ascii="Calibri" w:eastAsia="Calibri" w:hAnsi="Calibri" w:cs="Calibri"/>
              <w:b/>
              <w:bCs/>
              <w:color w:val="B48900"/>
              <w:kern w:val="0"/>
              <w:sz w:val="32"/>
              <w:szCs w:val="32"/>
            </w:rPr>
            <w:t>Little Maid Prays her Master Healed of Leprosy</w:t>
          </w:r>
        </w:p>
        <w:p w14:paraId="0C4B51AC" w14:textId="77777777" w:rsidR="00EE4E47" w:rsidRPr="00287602" w:rsidRDefault="004A69AA" w:rsidP="00287602">
          <w:pPr>
            <w:tabs>
              <w:tab w:val="left" w:pos="1992"/>
              <w:tab w:val="center" w:pos="4680"/>
            </w:tabs>
            <w:spacing w:after="60"/>
            <w:ind w:left="-576"/>
            <w:rPr>
              <w:rFonts w:ascii="Calibri" w:eastAsia="Calibri" w:hAnsi="Calibri" w:cs="Calibri"/>
              <w:b/>
              <w:bCs/>
              <w:color w:val="B48900"/>
              <w:kern w:val="0"/>
              <w:sz w:val="32"/>
              <w:szCs w:val="32"/>
            </w:rPr>
          </w:pPr>
          <w:r w:rsidRPr="00287602">
            <w:rPr>
              <w:rFonts w:ascii="Calibri" w:eastAsia="Calibri" w:hAnsi="Calibri" w:cs="Calibri"/>
              <w:b/>
              <w:bCs/>
              <w:color w:val="B48900"/>
              <w:kern w:val="0"/>
              <w:sz w:val="32"/>
              <w:szCs w:val="32"/>
            </w:rPr>
            <w:t xml:space="preserve">                         III. </w:t>
          </w:r>
          <w:r w:rsidR="00EE4E47" w:rsidRPr="00287602">
            <w:rPr>
              <w:rFonts w:ascii="Calibri" w:eastAsia="Calibri" w:hAnsi="Calibri" w:cs="Calibri"/>
              <w:b/>
              <w:bCs/>
              <w:color w:val="B48900"/>
              <w:kern w:val="0"/>
              <w:sz w:val="32"/>
              <w:szCs w:val="32"/>
            </w:rPr>
            <w:t>Naaman obeys the Word of the LORD</w:t>
          </w:r>
          <w:r w:rsidRPr="00287602">
            <w:rPr>
              <w:rFonts w:ascii="Calibri" w:eastAsia="Calibri" w:hAnsi="Calibri" w:cs="Calibri"/>
              <w:b/>
              <w:bCs/>
              <w:color w:val="B48900"/>
              <w:kern w:val="0"/>
              <w:sz w:val="32"/>
              <w:szCs w:val="32"/>
            </w:rPr>
            <w:t xml:space="preserve">                    </w:t>
          </w:r>
        </w:p>
        <w:p w14:paraId="6C7D0E2E" w14:textId="4DB1A707" w:rsidR="004A69AA" w:rsidRPr="00287602" w:rsidRDefault="004A69AA" w:rsidP="00287602">
          <w:pPr>
            <w:tabs>
              <w:tab w:val="left" w:pos="1992"/>
              <w:tab w:val="center" w:pos="4680"/>
            </w:tabs>
            <w:spacing w:after="60"/>
            <w:ind w:left="1008"/>
            <w:rPr>
              <w:rFonts w:ascii="Calibri" w:eastAsia="Calibri" w:hAnsi="Calibri" w:cs="Calibri"/>
              <w:b/>
              <w:bCs/>
              <w:color w:val="B48900"/>
              <w:kern w:val="0"/>
              <w:sz w:val="32"/>
              <w:szCs w:val="32"/>
            </w:rPr>
          </w:pPr>
          <w:r w:rsidRPr="00287602">
            <w:rPr>
              <w:rFonts w:ascii="Calibri" w:eastAsia="Calibri" w:hAnsi="Calibri" w:cs="Calibri"/>
              <w:b/>
              <w:bCs/>
              <w:color w:val="B48900"/>
              <w:kern w:val="0"/>
              <w:sz w:val="32"/>
              <w:szCs w:val="32"/>
            </w:rPr>
            <w:t xml:space="preserve">IV. </w:t>
          </w:r>
          <w:r w:rsidR="00EA709E" w:rsidRPr="00287602">
            <w:rPr>
              <w:rFonts w:ascii="Calibri" w:eastAsia="Calibri" w:hAnsi="Calibri" w:cs="Calibri"/>
              <w:b/>
              <w:bCs/>
              <w:color w:val="B48900"/>
              <w:kern w:val="0"/>
              <w:sz w:val="32"/>
              <w:szCs w:val="32"/>
            </w:rPr>
            <w:t>Gehazi Covets Naaman’s Cargo</w:t>
          </w:r>
        </w:p>
        <w:p w14:paraId="524C6B27" w14:textId="30EFE831" w:rsidR="00EA709E" w:rsidRPr="00287602" w:rsidRDefault="00EA709E" w:rsidP="00287602">
          <w:pPr>
            <w:tabs>
              <w:tab w:val="left" w:pos="1992"/>
              <w:tab w:val="center" w:pos="4680"/>
            </w:tabs>
            <w:spacing w:after="60"/>
            <w:ind w:left="1008"/>
            <w:rPr>
              <w:rFonts w:ascii="Calibri" w:eastAsia="Calibri" w:hAnsi="Calibri" w:cs="Calibri"/>
              <w:b/>
              <w:bCs/>
              <w:color w:val="B48900"/>
              <w:kern w:val="0"/>
              <w:sz w:val="32"/>
              <w:szCs w:val="32"/>
            </w:rPr>
          </w:pPr>
          <w:r w:rsidRPr="00287602">
            <w:rPr>
              <w:rFonts w:ascii="Calibri" w:eastAsia="Calibri" w:hAnsi="Calibri" w:cs="Calibri"/>
              <w:b/>
              <w:bCs/>
              <w:color w:val="B48900"/>
              <w:kern w:val="0"/>
              <w:sz w:val="32"/>
              <w:szCs w:val="32"/>
            </w:rPr>
            <w:t xml:space="preserve"> V. Sanctification</w:t>
          </w:r>
        </w:p>
        <w:p w14:paraId="4B8A5F81" w14:textId="07E31326" w:rsidR="004A69AA" w:rsidRDefault="004B5453" w:rsidP="004B5453">
          <w:pPr>
            <w:pStyle w:val="NoSpacing"/>
            <w:spacing w:before="480"/>
            <w:rPr>
              <w:color w:val="4472C4" w:themeColor="accent1"/>
            </w:rPr>
          </w:pPr>
          <w:r w:rsidRPr="00287602">
            <w:rPr>
              <w:sz w:val="28"/>
              <w:szCs w:val="28"/>
            </w:rPr>
            <w:t xml:space="preserve">How beautiful upon the mountains are the feet of him that bringeth good tidings, that publisheth peace; that bringeth good tidings of good, that publisheth salvation; that saith unto Zion, Thy God reigneth! Thy watchmen shall lift up the voice; with the voice together shall they sing: for they shall see eye to eye, when the LORD shall bring again Zion. Break forth into joy, sing together, ye waste places of Jerusalem: for the LORD hath comforted his people, he hath redeemed Jerusalem. The LORD hath made bare his holy arm in the eyes of all the nations; and all the ends of the earth shall see the salvation of our God. Depart ye, depart ye, go ye out from thence, touch no unclean </w:t>
          </w:r>
          <w:r w:rsidRPr="00287602">
            <w:rPr>
              <w:i/>
              <w:iCs/>
              <w:sz w:val="28"/>
              <w:szCs w:val="28"/>
            </w:rPr>
            <w:t>thing</w:t>
          </w:r>
          <w:r w:rsidRPr="00287602">
            <w:rPr>
              <w:sz w:val="28"/>
              <w:szCs w:val="28"/>
            </w:rPr>
            <w:t xml:space="preserve">; go ye out of the midst of her; be ye clean, that bear the vessels of the LORD. For ye shall not go out with haste, nor go by flight: for the LORD will go before you; and the God of Israel </w:t>
          </w:r>
          <w:r w:rsidRPr="00287602">
            <w:rPr>
              <w:i/>
              <w:iCs/>
              <w:sz w:val="28"/>
              <w:szCs w:val="28"/>
            </w:rPr>
            <w:t>will be</w:t>
          </w:r>
          <w:r w:rsidRPr="00287602">
            <w:rPr>
              <w:sz w:val="28"/>
              <w:szCs w:val="28"/>
            </w:rPr>
            <w:t xml:space="preserve"> your rereward. Behold, my servant shall deal prudently, he shall be exalted and extolled, and be very high. As many were astonied at thee; his visage was so marred more than any man, and his form more than the sons of men: So shall he sprinkle many nations; the kings shall shut their mouths at him: for </w:t>
          </w:r>
          <w:r w:rsidRPr="00287602">
            <w:rPr>
              <w:i/>
              <w:iCs/>
              <w:sz w:val="28"/>
              <w:szCs w:val="28"/>
            </w:rPr>
            <w:t>that</w:t>
          </w:r>
          <w:r w:rsidRPr="00287602">
            <w:rPr>
              <w:sz w:val="28"/>
              <w:szCs w:val="28"/>
            </w:rPr>
            <w:t xml:space="preserve"> which had not been told them shall they see; and </w:t>
          </w:r>
          <w:r w:rsidRPr="00287602">
            <w:rPr>
              <w:i/>
              <w:iCs/>
              <w:sz w:val="28"/>
              <w:szCs w:val="28"/>
            </w:rPr>
            <w:t>that</w:t>
          </w:r>
          <w:r w:rsidRPr="00287602">
            <w:rPr>
              <w:sz w:val="28"/>
              <w:szCs w:val="28"/>
            </w:rPr>
            <w:t xml:space="preserve"> which they had not heard shall they consider.</w:t>
          </w:r>
          <w:r>
            <w:t xml:space="preserve"> </w:t>
          </w:r>
          <w:r>
            <w:rPr>
              <w:b/>
              <w:bCs/>
            </w:rPr>
            <w:t>(</w:t>
          </w:r>
          <w:hyperlink r:id="rId8" w:history="1">
            <w:r w:rsidRPr="00287602">
              <w:rPr>
                <w:rStyle w:val="Hyperlink"/>
                <w:b/>
                <w:bCs/>
              </w:rPr>
              <w:t>Isaiah 52:7-15</w:t>
            </w:r>
          </w:hyperlink>
          <w:r>
            <w:rPr>
              <w:b/>
              <w:bCs/>
            </w:rPr>
            <w:t>)</w:t>
          </w:r>
        </w:p>
        <w:p w14:paraId="7B8FEA62" w14:textId="7CF8F803" w:rsidR="004A69AA" w:rsidRDefault="004A69AA">
          <w:pPr>
            <w:rPr>
              <w:b/>
              <w:bCs/>
              <w:color w:val="EE0000"/>
              <w:sz w:val="28"/>
              <w:szCs w:val="28"/>
            </w:rPr>
          </w:pPr>
          <w:r>
            <w:rPr>
              <w:b/>
              <w:bCs/>
              <w:color w:val="EE0000"/>
              <w:sz w:val="28"/>
              <w:szCs w:val="28"/>
            </w:rPr>
            <w:br w:type="page"/>
          </w:r>
        </w:p>
      </w:sdtContent>
    </w:sdt>
    <w:p w14:paraId="2196923F" w14:textId="0F6A496F" w:rsidR="00156254" w:rsidRPr="00B873DF" w:rsidRDefault="00627627">
      <w:pPr>
        <w:rPr>
          <w:b/>
          <w:bCs/>
          <w:color w:val="EE0000"/>
          <w:sz w:val="28"/>
          <w:szCs w:val="28"/>
        </w:rPr>
      </w:pPr>
      <w:r w:rsidRPr="00B873DF">
        <w:rPr>
          <w:b/>
          <w:bCs/>
          <w:color w:val="EE0000"/>
          <w:sz w:val="28"/>
          <w:szCs w:val="28"/>
        </w:rPr>
        <w:lastRenderedPageBreak/>
        <w:t>Elisha’s Ministry – Part II</w:t>
      </w:r>
      <w:r w:rsidR="00185E3D" w:rsidRPr="00B873DF">
        <w:rPr>
          <w:b/>
          <w:bCs/>
          <w:color w:val="EE0000"/>
          <w:sz w:val="28"/>
          <w:szCs w:val="28"/>
        </w:rPr>
        <w:t xml:space="preserve"> </w:t>
      </w:r>
    </w:p>
    <w:p w14:paraId="72A85490" w14:textId="77777777" w:rsidR="00ED47DA" w:rsidRPr="00ED47DA" w:rsidRDefault="00ED47DA" w:rsidP="00ED47DA">
      <w:pPr>
        <w:spacing w:after="60"/>
        <w:rPr>
          <w:b/>
          <w:bCs/>
          <w:color w:val="00B050"/>
        </w:rPr>
      </w:pPr>
      <w:r w:rsidRPr="00ED47DA">
        <w:rPr>
          <w:b/>
          <w:bCs/>
          <w:color w:val="00B050"/>
        </w:rPr>
        <w:t>We may remember that Asa, who lived to see six kings of Israel coronated, did many good things as king, but his heart was not perfect with the LORD, in that he relied on the King of Syria instead of on the LORD.  The LORD then told the King:</w:t>
      </w:r>
    </w:p>
    <w:p w14:paraId="2073E929" w14:textId="0380318E" w:rsidR="002B3DB4" w:rsidRPr="00ED47DA" w:rsidRDefault="002B3DB4">
      <w:pPr>
        <w:rPr>
          <w:b/>
          <w:bCs/>
          <w:color w:val="FF0000"/>
          <w:sz w:val="28"/>
          <w:szCs w:val="28"/>
        </w:rPr>
      </w:pPr>
      <w:bookmarkStart w:id="1" w:name="_Hlk221481096"/>
      <w:r w:rsidRPr="00ED47DA">
        <w:rPr>
          <w:b/>
          <w:bCs/>
          <w:color w:val="FF0000"/>
          <w:sz w:val="28"/>
          <w:szCs w:val="28"/>
        </w:rPr>
        <w:t>I. From the Past</w:t>
      </w:r>
    </w:p>
    <w:bookmarkEnd w:id="1"/>
    <w:p w14:paraId="3E613C25" w14:textId="79AED794" w:rsidR="002B3DB4" w:rsidRDefault="002B3DB4" w:rsidP="002B3DB4">
      <w:pPr>
        <w:spacing w:after="60"/>
        <w:ind w:left="576"/>
      </w:pPr>
      <w:r>
        <w:rPr>
          <w:b/>
          <w:bCs/>
        </w:rPr>
        <w:fldChar w:fldCharType="begin"/>
      </w:r>
      <w:r>
        <w:rPr>
          <w:b/>
          <w:bCs/>
        </w:rPr>
        <w:instrText>HYPERLINK "swordsearcher://bible/2chron16.9"</w:instrText>
      </w:r>
      <w:r>
        <w:rPr>
          <w:b/>
          <w:bCs/>
        </w:rPr>
      </w:r>
      <w:r>
        <w:rPr>
          <w:b/>
          <w:bCs/>
        </w:rPr>
        <w:fldChar w:fldCharType="separate"/>
      </w:r>
      <w:r w:rsidRPr="002B3DB4">
        <w:rPr>
          <w:rStyle w:val="Hyperlink"/>
          <w:b/>
          <w:bCs/>
        </w:rPr>
        <w:t>2 Chronicles 16:9</w:t>
      </w:r>
      <w:r>
        <w:rPr>
          <w:b/>
          <w:bCs/>
        </w:rPr>
        <w:fldChar w:fldCharType="end"/>
      </w:r>
      <w:r>
        <w:t xml:space="preserve"> For the eyes of the LORD run to and fro throughout the whole earth; to shew himself strong in the behalf of </w:t>
      </w:r>
      <w:r>
        <w:rPr>
          <w:i/>
          <w:iCs/>
        </w:rPr>
        <w:t>them</w:t>
      </w:r>
      <w:r>
        <w:t xml:space="preserve"> whose heart </w:t>
      </w:r>
      <w:r>
        <w:rPr>
          <w:i/>
          <w:iCs/>
        </w:rPr>
        <w:t>is</w:t>
      </w:r>
      <w:r>
        <w:t xml:space="preserve"> perfect toward him. Herein thou hast done foolishly: therefore, from henceforth thou shalt have wars.</w:t>
      </w:r>
    </w:p>
    <w:p w14:paraId="28ABAF7A" w14:textId="77777777" w:rsidR="00DC3B3C" w:rsidRPr="00DC3B3C" w:rsidRDefault="00DC3B3C" w:rsidP="00DC3B3C">
      <w:pPr>
        <w:ind w:left="576"/>
        <w:rPr>
          <w:b/>
          <w:bCs/>
          <w:color w:val="00B050"/>
        </w:rPr>
      </w:pPr>
      <w:r w:rsidRPr="00DC3B3C">
        <w:rPr>
          <w:b/>
          <w:bCs/>
          <w:color w:val="00B050"/>
        </w:rPr>
        <w:t>Then, when God sent His prophet with the Word of God, the Bible tells us:</w:t>
      </w:r>
    </w:p>
    <w:p w14:paraId="479B1525" w14:textId="3B938216" w:rsidR="00DC3B3C" w:rsidRDefault="00DC3B3C" w:rsidP="00DC3B3C">
      <w:pPr>
        <w:spacing w:after="60"/>
        <w:ind w:left="576"/>
      </w:pPr>
      <w:hyperlink r:id="rId9" w:history="1">
        <w:r w:rsidRPr="00DC3B3C">
          <w:rPr>
            <w:rStyle w:val="Hyperlink"/>
            <w:b/>
            <w:bCs/>
          </w:rPr>
          <w:t>2 Chronicles 16:10</w:t>
        </w:r>
      </w:hyperlink>
      <w:r>
        <w:t xml:space="preserve"> Then </w:t>
      </w:r>
      <w:r w:rsidRPr="00DC3B3C">
        <w:rPr>
          <w:highlight w:val="yellow"/>
        </w:rPr>
        <w:t>Asa was wroth with the seer, and put him in a prison house</w:t>
      </w:r>
      <w:r>
        <w:t xml:space="preserve">; for </w:t>
      </w:r>
      <w:r>
        <w:rPr>
          <w:i/>
          <w:iCs/>
        </w:rPr>
        <w:t>he was</w:t>
      </w:r>
      <w:r>
        <w:t xml:space="preserve"> in a rage with him because of this </w:t>
      </w:r>
      <w:r>
        <w:rPr>
          <w:i/>
          <w:iCs/>
        </w:rPr>
        <w:t>thing</w:t>
      </w:r>
      <w:r>
        <w:t xml:space="preserve">. And Asa oppressed </w:t>
      </w:r>
      <w:r>
        <w:rPr>
          <w:i/>
          <w:iCs/>
        </w:rPr>
        <w:t>some</w:t>
      </w:r>
      <w:r>
        <w:t xml:space="preserve"> of the people the same time. </w:t>
      </w:r>
    </w:p>
    <w:p w14:paraId="345C09DD" w14:textId="52B0AFA7" w:rsidR="002B3DB4" w:rsidRPr="000343F2" w:rsidRDefault="002B3DB4" w:rsidP="00DC3B3C">
      <w:pPr>
        <w:spacing w:after="60"/>
        <w:rPr>
          <w:b/>
          <w:bCs/>
          <w:color w:val="00B050"/>
        </w:rPr>
      </w:pPr>
      <w:r w:rsidRPr="000343F2">
        <w:rPr>
          <w:b/>
          <w:bCs/>
          <w:color w:val="00B050"/>
        </w:rPr>
        <w:t>Asa’s son, Jehoshaphat, succeeded King Asa to the throne of Judah after his father’s death.</w:t>
      </w:r>
      <w:r w:rsidR="000343F2" w:rsidRPr="000343F2">
        <w:rPr>
          <w:b/>
          <w:bCs/>
          <w:color w:val="00B050"/>
        </w:rPr>
        <w:t xml:space="preserve">  Jehoshaphat </w:t>
      </w:r>
      <w:r w:rsidR="00D96BC9">
        <w:rPr>
          <w:b/>
          <w:bCs/>
          <w:color w:val="00B050"/>
        </w:rPr>
        <w:t>i</w:t>
      </w:r>
      <w:r w:rsidR="000343F2" w:rsidRPr="000343F2">
        <w:rPr>
          <w:b/>
          <w:bCs/>
          <w:color w:val="00B050"/>
        </w:rPr>
        <w:t xml:space="preserve">s noted as a good king, but Jehoshaphat joined up with kings of Israel similar to what his father had done.  First, Jehoshaphat teems up with Ahab, </w:t>
      </w:r>
      <w:r w:rsidR="00D96BC9">
        <w:rPr>
          <w:b/>
          <w:bCs/>
          <w:color w:val="00B050"/>
        </w:rPr>
        <w:t>w</w:t>
      </w:r>
      <w:r w:rsidR="00ED47DA">
        <w:rPr>
          <w:b/>
          <w:bCs/>
          <w:color w:val="00B050"/>
        </w:rPr>
        <w:t xml:space="preserve">ho </w:t>
      </w:r>
      <w:r w:rsidR="00D96BC9">
        <w:rPr>
          <w:b/>
          <w:bCs/>
          <w:color w:val="00B050"/>
        </w:rPr>
        <w:t xml:space="preserve">had </w:t>
      </w:r>
      <w:r w:rsidR="00ED47DA">
        <w:rPr>
          <w:b/>
          <w:bCs/>
          <w:color w:val="00B050"/>
        </w:rPr>
        <w:t xml:space="preserve">humbled himself before the LORD after he had coveted Naboth’s vineyard - </w:t>
      </w:r>
      <w:r w:rsidR="000343F2" w:rsidRPr="000343F2">
        <w:rPr>
          <w:b/>
          <w:bCs/>
          <w:color w:val="00B050"/>
        </w:rPr>
        <w:t>you may remember:</w:t>
      </w:r>
    </w:p>
    <w:p w14:paraId="159DB2BD" w14:textId="5AF65C2F" w:rsidR="000343F2" w:rsidRDefault="00916D13">
      <w:hyperlink r:id="rId10" w:history="1">
        <w:r w:rsidRPr="000343F2">
          <w:rPr>
            <w:rStyle w:val="Hyperlink"/>
            <w:b/>
            <w:bCs/>
          </w:rPr>
          <w:t>2 Chronicles 18:1</w:t>
        </w:r>
      </w:hyperlink>
      <w:r>
        <w:t xml:space="preserve"> Now Jehoshaphat had riches and honour in abundance, </w:t>
      </w:r>
      <w:r w:rsidRPr="00916D13">
        <w:rPr>
          <w:highlight w:val="yellow"/>
        </w:rPr>
        <w:t>and joined affinity with Ahab</w:t>
      </w:r>
      <w:r>
        <w:t>.</w:t>
      </w:r>
      <w:r>
        <w:br/>
      </w:r>
      <w:r>
        <w:rPr>
          <w:b/>
          <w:bCs/>
        </w:rPr>
        <w:t>2 Chronicles 18:2</w:t>
      </w:r>
      <w:r>
        <w:t xml:space="preserve"> And after </w:t>
      </w:r>
      <w:r>
        <w:rPr>
          <w:i/>
          <w:iCs/>
        </w:rPr>
        <w:t>certain</w:t>
      </w:r>
      <w:r>
        <w:t xml:space="preserve"> years he went down to Ahab to Samaria. And Ahab killed sheep and oxen for him in abundance, and for the people that </w:t>
      </w:r>
      <w:r>
        <w:rPr>
          <w:i/>
          <w:iCs/>
        </w:rPr>
        <w:t>he had</w:t>
      </w:r>
      <w:r>
        <w:t xml:space="preserve"> with him, and persuaded him to go up </w:t>
      </w:r>
      <w:r>
        <w:rPr>
          <w:i/>
          <w:iCs/>
        </w:rPr>
        <w:t>with him</w:t>
      </w:r>
      <w:r>
        <w:t xml:space="preserve"> to Ramoth-gilead.</w:t>
      </w:r>
    </w:p>
    <w:p w14:paraId="70CE55D1" w14:textId="38106B44" w:rsidR="000343F2" w:rsidRDefault="000343F2">
      <w:r w:rsidRPr="000343F2">
        <w:rPr>
          <w:b/>
          <w:bCs/>
          <w:color w:val="00B050"/>
        </w:rPr>
        <w:t>Ahab, a weak and wicked king persuaded Jehoshaphat, king of Juda, to accompany him to take back Ramoth-Gilead, which the Syrians said they would return, but did not:</w:t>
      </w:r>
      <w:r w:rsidR="00916D13" w:rsidRPr="000343F2">
        <w:rPr>
          <w:b/>
          <w:bCs/>
          <w:color w:val="00B050"/>
        </w:rPr>
        <w:br/>
      </w:r>
      <w:hyperlink r:id="rId11" w:history="1">
        <w:r w:rsidR="00916D13" w:rsidRPr="00382755">
          <w:rPr>
            <w:rStyle w:val="Hyperlink"/>
            <w:b/>
            <w:bCs/>
          </w:rPr>
          <w:t>2 Chronicles 18:3</w:t>
        </w:r>
      </w:hyperlink>
      <w:r w:rsidR="00916D13">
        <w:t xml:space="preserve"> And Ahab king of Israel said unto Jehoshaphat king of Judah, Wilt thou go with me to Ramoth-gilead? And he answered him, I </w:t>
      </w:r>
      <w:r w:rsidR="00916D13">
        <w:rPr>
          <w:i/>
          <w:iCs/>
        </w:rPr>
        <w:t>am</w:t>
      </w:r>
      <w:r w:rsidR="00916D13">
        <w:t xml:space="preserve"> as thou </w:t>
      </w:r>
      <w:r w:rsidR="00916D13">
        <w:rPr>
          <w:i/>
          <w:iCs/>
        </w:rPr>
        <w:t>art</w:t>
      </w:r>
      <w:r w:rsidR="00916D13">
        <w:t xml:space="preserve">, and my people as thy people; and </w:t>
      </w:r>
      <w:r w:rsidR="00916D13">
        <w:rPr>
          <w:i/>
          <w:iCs/>
        </w:rPr>
        <w:t>we will be</w:t>
      </w:r>
      <w:r w:rsidR="00916D13">
        <w:t xml:space="preserve"> with thee in the war.</w:t>
      </w:r>
    </w:p>
    <w:p w14:paraId="572727EF" w14:textId="68B643D5" w:rsidR="00382755" w:rsidRDefault="000343F2">
      <w:r w:rsidRPr="00382755">
        <w:rPr>
          <w:b/>
          <w:bCs/>
          <w:color w:val="00B050"/>
        </w:rPr>
        <w:t xml:space="preserve">Jehoshaphat demonstrates </w:t>
      </w:r>
      <w:r w:rsidR="00382755" w:rsidRPr="00382755">
        <w:rPr>
          <w:b/>
          <w:bCs/>
          <w:color w:val="00B050"/>
        </w:rPr>
        <w:t>a high regard for the Word of God which Ahab did not</w:t>
      </w:r>
      <w:r w:rsidR="00382755">
        <w:rPr>
          <w:b/>
          <w:bCs/>
          <w:color w:val="00B050"/>
        </w:rPr>
        <w:t xml:space="preserve"> </w:t>
      </w:r>
      <w:hyperlink r:id="rId12" w:history="1">
        <w:r w:rsidR="00382755" w:rsidRPr="00382755">
          <w:rPr>
            <w:rStyle w:val="Hyperlink"/>
          </w:rPr>
          <w:t>2 Corinthians 6</w:t>
        </w:r>
      </w:hyperlink>
      <w:r w:rsidR="00916D13">
        <w:br/>
      </w:r>
      <w:hyperlink r:id="rId13" w:history="1">
        <w:r w:rsidR="00916D13" w:rsidRPr="00382755">
          <w:rPr>
            <w:rStyle w:val="Hyperlink"/>
            <w:b/>
            <w:bCs/>
          </w:rPr>
          <w:t>2 Chronicles 18:4</w:t>
        </w:r>
      </w:hyperlink>
      <w:r w:rsidR="00916D13">
        <w:t xml:space="preserve"> And Jehoshaphat said unto the king of Israel, Inquire, I pray thee, at the word of the LORD to day.</w:t>
      </w:r>
      <w:r w:rsidR="00916D13">
        <w:br/>
      </w:r>
      <w:r w:rsidR="00916D13">
        <w:rPr>
          <w:b/>
          <w:bCs/>
        </w:rPr>
        <w:t>2 Chronicles 18:5</w:t>
      </w:r>
      <w:r w:rsidR="00916D13">
        <w:t xml:space="preserve"> Therefore the king of Israel gathered together of prophets four hundred men, and said unto them, Shall we go to Ramoth-gilead to battle, or shall I forbear? And they said, Go up; for God will deliver </w:t>
      </w:r>
      <w:r w:rsidR="00916D13">
        <w:rPr>
          <w:i/>
          <w:iCs/>
        </w:rPr>
        <w:t>it</w:t>
      </w:r>
      <w:r w:rsidR="00916D13">
        <w:t xml:space="preserve"> into the king's hand.</w:t>
      </w:r>
    </w:p>
    <w:p w14:paraId="7E6221EE" w14:textId="77777777" w:rsidR="00DC3B3C" w:rsidRDefault="00382755">
      <w:r w:rsidRPr="00382755">
        <w:rPr>
          <w:b/>
          <w:bCs/>
          <w:color w:val="00B050"/>
        </w:rPr>
        <w:t>Is there not a prophet of God?</w:t>
      </w:r>
      <w:r w:rsidR="00916D13">
        <w:br/>
      </w:r>
      <w:r w:rsidR="00916D13">
        <w:rPr>
          <w:b/>
          <w:bCs/>
        </w:rPr>
        <w:t>2 Chronicles 18:6</w:t>
      </w:r>
      <w:r w:rsidR="00916D13">
        <w:t xml:space="preserve"> But Jehoshaphat said, </w:t>
      </w:r>
      <w:r w:rsidR="00916D13">
        <w:rPr>
          <w:i/>
          <w:iCs/>
        </w:rPr>
        <w:t>Is there</w:t>
      </w:r>
      <w:r w:rsidR="00916D13">
        <w:t xml:space="preserve"> not here a prophet of the LORD besides, that we might inquire of him?</w:t>
      </w:r>
      <w:r w:rsidR="00916D13">
        <w:br/>
      </w:r>
      <w:r w:rsidR="00916D13">
        <w:rPr>
          <w:b/>
          <w:bCs/>
        </w:rPr>
        <w:t>2 Chronicles 18:7</w:t>
      </w:r>
      <w:r w:rsidR="00916D13">
        <w:t xml:space="preserve"> And the king of Israel said unto Jehoshaphat, </w:t>
      </w:r>
      <w:r w:rsidR="00916D13">
        <w:rPr>
          <w:i/>
          <w:iCs/>
        </w:rPr>
        <w:t>There is</w:t>
      </w:r>
      <w:r w:rsidR="00916D13">
        <w:t xml:space="preserve"> yet one man, by whom we may inquire of the LORD: but I hate him; for he never prophesied good unto me, but always evil: the same </w:t>
      </w:r>
      <w:r w:rsidR="00916D13">
        <w:rPr>
          <w:i/>
          <w:iCs/>
        </w:rPr>
        <w:t>is</w:t>
      </w:r>
      <w:r w:rsidR="00916D13">
        <w:t xml:space="preserve"> Micaiah the son of Imla. And Jehoshaphat said, Let not the king say so.</w:t>
      </w:r>
    </w:p>
    <w:p w14:paraId="2EEA2AED" w14:textId="06EB49DF" w:rsidR="00DC3B3C" w:rsidRDefault="00DC3B3C">
      <w:r w:rsidRPr="00DC3B3C">
        <w:rPr>
          <w:b/>
          <w:bCs/>
          <w:color w:val="00B050"/>
        </w:rPr>
        <w:t>Micaiah is called</w:t>
      </w:r>
      <w:r>
        <w:rPr>
          <w:b/>
          <w:bCs/>
          <w:color w:val="00B050"/>
        </w:rPr>
        <w:t>, but first:</w:t>
      </w:r>
      <w:r w:rsidR="00916D13">
        <w:br/>
      </w:r>
      <w:hyperlink r:id="rId14" w:history="1">
        <w:r w:rsidR="00916D13" w:rsidRPr="00B96700">
          <w:rPr>
            <w:rStyle w:val="Hyperlink"/>
            <w:b/>
            <w:bCs/>
          </w:rPr>
          <w:t>2 Chronicles 18:8</w:t>
        </w:r>
      </w:hyperlink>
      <w:r w:rsidR="00916D13">
        <w:t xml:space="preserve"> And the king of Israel called for one </w:t>
      </w:r>
      <w:r w:rsidR="00916D13">
        <w:rPr>
          <w:i/>
          <w:iCs/>
        </w:rPr>
        <w:t>of his</w:t>
      </w:r>
      <w:r w:rsidR="00916D13">
        <w:t xml:space="preserve"> officers, and said, Fetch quickly Micaiah the son of Imla.</w:t>
      </w:r>
      <w:r w:rsidR="00916D13">
        <w:br/>
      </w:r>
      <w:r w:rsidR="00916D13">
        <w:rPr>
          <w:b/>
          <w:bCs/>
        </w:rPr>
        <w:t>2 Chronicles 18:9</w:t>
      </w:r>
      <w:r w:rsidR="00916D13">
        <w:t xml:space="preserve"> And the king of Israel and Jehoshaphat king of Judah sat either of them on his throne, clothed in </w:t>
      </w:r>
      <w:r w:rsidR="00916D13">
        <w:rPr>
          <w:i/>
          <w:iCs/>
        </w:rPr>
        <w:t>their</w:t>
      </w:r>
      <w:r w:rsidR="00916D13">
        <w:t xml:space="preserve"> robes, and they sat in a void place at the entering in of the gate of Samaria; and all the prophets prophesied before them.</w:t>
      </w:r>
      <w:r w:rsidR="00916D13">
        <w:br/>
      </w:r>
      <w:r w:rsidR="00916D13">
        <w:rPr>
          <w:b/>
          <w:bCs/>
        </w:rPr>
        <w:t>2 Chronicles 18:10</w:t>
      </w:r>
      <w:r w:rsidR="00916D13">
        <w:t xml:space="preserve"> And Zedekiah the son of Chenaanah had made him horns of iron, and said, Thus saith the LORD, With these thou shalt push Syria until they be consumed.</w:t>
      </w:r>
      <w:r w:rsidR="00916D13">
        <w:br/>
      </w:r>
      <w:r w:rsidR="00916D13">
        <w:rPr>
          <w:b/>
          <w:bCs/>
        </w:rPr>
        <w:t>2 Chronicles 18:11</w:t>
      </w:r>
      <w:r w:rsidR="00916D13">
        <w:t xml:space="preserve"> And all the prophets prophesied so, saying, Go up to Ramoth-gilead, and prosper: for the LORD shall deliver </w:t>
      </w:r>
      <w:r w:rsidR="00916D13">
        <w:rPr>
          <w:i/>
          <w:iCs/>
        </w:rPr>
        <w:t>it</w:t>
      </w:r>
      <w:r w:rsidR="00916D13">
        <w:t xml:space="preserve"> into the hand of the king.</w:t>
      </w:r>
      <w:r w:rsidR="00916D13">
        <w:br/>
      </w:r>
      <w:r w:rsidR="00916D13">
        <w:rPr>
          <w:b/>
          <w:bCs/>
        </w:rPr>
        <w:lastRenderedPageBreak/>
        <w:t>2 Chronicles 18:12</w:t>
      </w:r>
      <w:r w:rsidR="00916D13">
        <w:t xml:space="preserve"> And the messenger that went to call Micaiah spake to him, saying, Behold, the words of the prophets </w:t>
      </w:r>
      <w:r w:rsidR="00916D13">
        <w:rPr>
          <w:i/>
          <w:iCs/>
        </w:rPr>
        <w:t>declare</w:t>
      </w:r>
      <w:r w:rsidR="00916D13">
        <w:t xml:space="preserve"> good to the king with one assent; let thy word therefore, I pray thee, be like one of theirs, and speak thou good.</w:t>
      </w:r>
    </w:p>
    <w:p w14:paraId="47E42F55" w14:textId="07344544" w:rsidR="00B96700" w:rsidRDefault="00B96700">
      <w:r w:rsidRPr="00B96700">
        <w:rPr>
          <w:b/>
          <w:bCs/>
          <w:color w:val="00B050"/>
        </w:rPr>
        <w:t>Micaiah generalizes first as the false prophets, and brings Ahab’s fate in plain Words</w:t>
      </w:r>
      <w:r w:rsidR="00916D13">
        <w:br/>
      </w:r>
      <w:hyperlink r:id="rId15" w:history="1">
        <w:r w:rsidR="00916D13" w:rsidRPr="00B96700">
          <w:rPr>
            <w:rStyle w:val="Hyperlink"/>
            <w:b/>
            <w:bCs/>
          </w:rPr>
          <w:t>2 Chronicles 18:13</w:t>
        </w:r>
      </w:hyperlink>
      <w:r w:rsidR="00916D13">
        <w:t xml:space="preserve"> And Micaiah said, </w:t>
      </w:r>
      <w:r w:rsidR="00916D13">
        <w:rPr>
          <w:i/>
          <w:iCs/>
        </w:rPr>
        <w:t>As</w:t>
      </w:r>
      <w:r w:rsidR="00916D13">
        <w:t xml:space="preserve"> the LORD liveth, even what my God saith, that will I speak.</w:t>
      </w:r>
      <w:r w:rsidR="00916D13">
        <w:br/>
      </w:r>
      <w:r w:rsidR="00916D13">
        <w:rPr>
          <w:b/>
          <w:bCs/>
        </w:rPr>
        <w:t>2 Chronicles 18:14</w:t>
      </w:r>
      <w:r w:rsidR="00916D13">
        <w:t xml:space="preserve"> And when he was come to the king, the king said unto him, Micaiah, shall we go to Ramoth-gilead to battle, or shall I forbear? And he said, Go ye up, and prosper, and they shall be delivered into your hand.</w:t>
      </w:r>
      <w:r w:rsidR="00916D13">
        <w:br/>
      </w:r>
      <w:r w:rsidR="00916D13">
        <w:rPr>
          <w:b/>
          <w:bCs/>
        </w:rPr>
        <w:t>2 Chronicles 18:15</w:t>
      </w:r>
      <w:r w:rsidR="00916D13">
        <w:t xml:space="preserve"> And the king said to him, How many times shall I adjure thee that thou say nothing but the truth to me in the name of the LORD?</w:t>
      </w:r>
      <w:r w:rsidR="00916D13">
        <w:br/>
      </w:r>
      <w:r w:rsidR="00916D13">
        <w:rPr>
          <w:b/>
          <w:bCs/>
        </w:rPr>
        <w:t>2 Chronicles 18:16</w:t>
      </w:r>
      <w:r w:rsidR="00916D13">
        <w:t xml:space="preserve"> Then he said, I did see all Israel scattered upon the mountains, as sheep that have no shepherd: and the LORD said, These have no master; let them return </w:t>
      </w:r>
      <w:r w:rsidR="00916D13">
        <w:rPr>
          <w:i/>
          <w:iCs/>
        </w:rPr>
        <w:t>therefore</w:t>
      </w:r>
      <w:r w:rsidR="00916D13">
        <w:t xml:space="preserve"> every man to his house in peace.</w:t>
      </w:r>
      <w:r w:rsidR="00916D13">
        <w:br/>
      </w:r>
      <w:r w:rsidR="00916D13">
        <w:rPr>
          <w:b/>
          <w:bCs/>
        </w:rPr>
        <w:t>2 Chronicles 18:17</w:t>
      </w:r>
      <w:r w:rsidR="00916D13">
        <w:t xml:space="preserve"> And the king of Israel said to Jehoshaphat, Did I not tell thee </w:t>
      </w:r>
      <w:r w:rsidR="00916D13">
        <w:rPr>
          <w:i/>
          <w:iCs/>
        </w:rPr>
        <w:t>that</w:t>
      </w:r>
      <w:r w:rsidR="00916D13">
        <w:t xml:space="preserve"> he would not prophesy good unto me, but evil?</w:t>
      </w:r>
      <w:r w:rsidR="00916D13">
        <w:br/>
      </w:r>
      <w:r w:rsidR="00916D13">
        <w:rPr>
          <w:b/>
          <w:bCs/>
        </w:rPr>
        <w:t>2 Chronicles 18:18</w:t>
      </w:r>
      <w:r w:rsidR="00916D13">
        <w:t xml:space="preserve"> Again he said, Therefore hear the word of the LORD; I saw the LORD sitting upon his throne, and all the host of heaven standing on his right hand and </w:t>
      </w:r>
      <w:r w:rsidR="00916D13">
        <w:rPr>
          <w:i/>
          <w:iCs/>
        </w:rPr>
        <w:t>on</w:t>
      </w:r>
      <w:r w:rsidR="00916D13">
        <w:t xml:space="preserve"> his left.</w:t>
      </w:r>
      <w:r w:rsidR="00916D13">
        <w:br/>
      </w:r>
      <w:r w:rsidR="00916D13">
        <w:rPr>
          <w:b/>
          <w:bCs/>
        </w:rPr>
        <w:t>2 Chronicles 18:19</w:t>
      </w:r>
      <w:r w:rsidR="00916D13">
        <w:t xml:space="preserve"> And the LORD said, Who shall entice Ahab king of Israel, that he may go up and fall at Ramoth-gilead? And one spake saying after this manner, and another saying after that manner.</w:t>
      </w:r>
      <w:r w:rsidR="00916D13">
        <w:br/>
      </w:r>
      <w:r w:rsidR="00916D13">
        <w:rPr>
          <w:b/>
          <w:bCs/>
        </w:rPr>
        <w:t>2 Chronicles 18:20</w:t>
      </w:r>
      <w:r w:rsidR="00916D13">
        <w:t xml:space="preserve"> Then there came out a spirit, and stood before the LORD, and said, I will entice him. And the LORD said unto him, Wherewith?</w:t>
      </w:r>
      <w:r w:rsidR="00916D13">
        <w:br/>
      </w:r>
      <w:r w:rsidR="00916D13">
        <w:rPr>
          <w:b/>
          <w:bCs/>
        </w:rPr>
        <w:t>2 Chronicles 18:21</w:t>
      </w:r>
      <w:r w:rsidR="00916D13">
        <w:t xml:space="preserve"> And he said, I will go out, and be a lying spirit in the mouth of all his prophets. And </w:t>
      </w:r>
      <w:r w:rsidR="00916D13">
        <w:rPr>
          <w:i/>
          <w:iCs/>
        </w:rPr>
        <w:t>the LORD</w:t>
      </w:r>
      <w:r w:rsidR="00916D13">
        <w:t xml:space="preserve"> said, Thou shalt entice </w:t>
      </w:r>
      <w:r w:rsidR="00916D13">
        <w:rPr>
          <w:i/>
          <w:iCs/>
        </w:rPr>
        <w:t>him</w:t>
      </w:r>
      <w:r w:rsidR="00916D13">
        <w:t xml:space="preserve">, and thou shalt also prevail: go out, and do </w:t>
      </w:r>
      <w:r w:rsidR="00916D13">
        <w:rPr>
          <w:i/>
          <w:iCs/>
        </w:rPr>
        <w:t>even</w:t>
      </w:r>
      <w:r w:rsidR="00916D13">
        <w:t xml:space="preserve"> so.</w:t>
      </w:r>
      <w:r w:rsidR="00916D13">
        <w:br/>
      </w:r>
      <w:r w:rsidR="00916D13">
        <w:rPr>
          <w:b/>
          <w:bCs/>
        </w:rPr>
        <w:t>2 Chronicles 18:22</w:t>
      </w:r>
      <w:r w:rsidR="00916D13">
        <w:t xml:space="preserve"> Now therefore, behold, the LORD hath put a lying spirit in the mouth of these thy prophets, and the LORD hath spoken evil against thee.</w:t>
      </w:r>
      <w:r w:rsidR="00916D13">
        <w:br/>
      </w:r>
      <w:r w:rsidR="00916D13">
        <w:rPr>
          <w:b/>
          <w:bCs/>
        </w:rPr>
        <w:t>2 Chronicles 18:23</w:t>
      </w:r>
      <w:r w:rsidR="00916D13">
        <w:t xml:space="preserve"> Then Zedekiah the son of Chenaanah came near, and smote Micaiah upon the cheek, and said, Which way went the Spirit of the LORD from me to speak unto thee?</w:t>
      </w:r>
      <w:r w:rsidR="00916D13">
        <w:br/>
      </w:r>
      <w:r w:rsidR="00916D13">
        <w:rPr>
          <w:b/>
          <w:bCs/>
        </w:rPr>
        <w:t>2 Chronicles 18:24</w:t>
      </w:r>
      <w:r w:rsidR="00916D13">
        <w:t xml:space="preserve"> And Micaiah said, Behold, thou shalt see on that day when thou shalt go into an inner chamber to hide thyself.</w:t>
      </w:r>
    </w:p>
    <w:p w14:paraId="100FD037" w14:textId="0CD2B50D" w:rsidR="00B96700" w:rsidRDefault="00B96700">
      <w:r w:rsidRPr="00B96700">
        <w:rPr>
          <w:b/>
          <w:bCs/>
          <w:color w:val="00B050"/>
        </w:rPr>
        <w:t>Ahab sends Micaiah to solitary confinement</w:t>
      </w:r>
      <w:r w:rsidR="00916D13">
        <w:br/>
      </w:r>
      <w:hyperlink r:id="rId16" w:history="1">
        <w:r w:rsidR="00916D13" w:rsidRPr="00B96700">
          <w:rPr>
            <w:rStyle w:val="Hyperlink"/>
            <w:b/>
            <w:bCs/>
          </w:rPr>
          <w:t>2 Chronicles 18:25</w:t>
        </w:r>
      </w:hyperlink>
      <w:r w:rsidR="00916D13">
        <w:t xml:space="preserve"> Then the king of Israel said, Take ye Micaiah, and carry him back to Amon the governor of the city, and to Joash the king's son;</w:t>
      </w:r>
      <w:r w:rsidR="00916D13">
        <w:br/>
      </w:r>
      <w:r w:rsidR="00916D13">
        <w:rPr>
          <w:b/>
          <w:bCs/>
        </w:rPr>
        <w:t>2 Chronicles 18:26</w:t>
      </w:r>
      <w:r w:rsidR="00916D13">
        <w:t xml:space="preserve"> And say, Thus saith the king, Put this </w:t>
      </w:r>
      <w:r w:rsidR="00916D13">
        <w:rPr>
          <w:i/>
          <w:iCs/>
        </w:rPr>
        <w:t>fellow</w:t>
      </w:r>
      <w:r w:rsidR="00916D13">
        <w:t xml:space="preserve"> in the prison, and feed him with bread of affliction and with water of affliction, until I return in peace.</w:t>
      </w:r>
    </w:p>
    <w:p w14:paraId="1B309114" w14:textId="773C6792" w:rsidR="00B96700" w:rsidRDefault="00B96700">
      <w:r w:rsidRPr="00B96700">
        <w:rPr>
          <w:b/>
          <w:bCs/>
          <w:color w:val="00B050"/>
        </w:rPr>
        <w:t>Micaiah warns Ahab</w:t>
      </w:r>
      <w:r>
        <w:rPr>
          <w:b/>
          <w:bCs/>
          <w:color w:val="00B050"/>
        </w:rPr>
        <w:t>,</w:t>
      </w:r>
      <w:r w:rsidRPr="00B96700">
        <w:rPr>
          <w:b/>
          <w:bCs/>
          <w:color w:val="00B050"/>
        </w:rPr>
        <w:t xml:space="preserve"> Jehoshaphat</w:t>
      </w:r>
      <w:r>
        <w:rPr>
          <w:b/>
          <w:bCs/>
          <w:color w:val="00B050"/>
        </w:rPr>
        <w:t>, and all the rest</w:t>
      </w:r>
      <w:r w:rsidRPr="00B96700">
        <w:rPr>
          <w:b/>
          <w:bCs/>
          <w:color w:val="00B050"/>
        </w:rPr>
        <w:t xml:space="preserve"> that Ahab will not return</w:t>
      </w:r>
      <w:r>
        <w:rPr>
          <w:b/>
          <w:bCs/>
          <w:color w:val="00B050"/>
        </w:rPr>
        <w:t xml:space="preserve"> in peace</w:t>
      </w:r>
      <w:r w:rsidR="00916D13">
        <w:br/>
      </w:r>
      <w:hyperlink r:id="rId17" w:history="1">
        <w:r w:rsidR="00916D13" w:rsidRPr="00B96700">
          <w:rPr>
            <w:rStyle w:val="Hyperlink"/>
            <w:b/>
            <w:bCs/>
          </w:rPr>
          <w:t>2 Chronicles 18:27</w:t>
        </w:r>
      </w:hyperlink>
      <w:r w:rsidR="00916D13">
        <w:t xml:space="preserve"> And Micaiah said, If thou certainly return in peace, </w:t>
      </w:r>
      <w:r w:rsidR="00916D13">
        <w:rPr>
          <w:i/>
          <w:iCs/>
        </w:rPr>
        <w:t>then</w:t>
      </w:r>
      <w:r w:rsidR="00916D13">
        <w:t xml:space="preserve"> hath not the LORD spoken by me. And he said, Hearken, all ye people.</w:t>
      </w:r>
    </w:p>
    <w:p w14:paraId="31B42E50" w14:textId="5E58F9B9" w:rsidR="00B96700" w:rsidRDefault="00705E1C">
      <w:r w:rsidRPr="00705E1C">
        <w:rPr>
          <w:b/>
          <w:bCs/>
          <w:color w:val="00B050"/>
        </w:rPr>
        <w:t>Ahab disguises himself as a soldier, while Jehoshaphat remains in kingly garb</w:t>
      </w:r>
      <w:r w:rsidR="00916D13" w:rsidRPr="00705E1C">
        <w:rPr>
          <w:b/>
          <w:bCs/>
          <w:color w:val="00B050"/>
        </w:rPr>
        <w:br/>
      </w:r>
      <w:hyperlink r:id="rId18" w:history="1">
        <w:r w:rsidR="00916D13" w:rsidRPr="00705E1C">
          <w:rPr>
            <w:rStyle w:val="Hyperlink"/>
            <w:b/>
            <w:bCs/>
          </w:rPr>
          <w:t>2 Chronicles 18:28</w:t>
        </w:r>
      </w:hyperlink>
      <w:r w:rsidR="00916D13">
        <w:t xml:space="preserve"> So the king of Israel and Jehoshaphat the king of Judah went up to Ramoth-gilead.</w:t>
      </w:r>
      <w:r w:rsidR="00916D13">
        <w:br/>
      </w:r>
      <w:r w:rsidR="00916D13">
        <w:rPr>
          <w:b/>
          <w:bCs/>
        </w:rPr>
        <w:t>2 Chronicles 18:29</w:t>
      </w:r>
      <w:r w:rsidR="00916D13">
        <w:t xml:space="preserve"> And the king of Israel said unto Jehoshaphat, I will disguise myself, and will go to the battle; but put thou on thy robes. So the king of Israel disguised himself; and they went to the battle.</w:t>
      </w:r>
    </w:p>
    <w:p w14:paraId="0C8A60CA" w14:textId="34D96EB2" w:rsidR="00705E1C" w:rsidRDefault="00B96700">
      <w:r w:rsidRPr="00B96700">
        <w:rPr>
          <w:b/>
          <w:bCs/>
          <w:color w:val="00B050"/>
        </w:rPr>
        <w:t>The Syrian king wants to kill the kings only</w:t>
      </w:r>
      <w:r w:rsidR="00916D13">
        <w:br/>
      </w:r>
      <w:hyperlink r:id="rId19" w:history="1">
        <w:r w:rsidR="00916D13" w:rsidRPr="00705E1C">
          <w:rPr>
            <w:rStyle w:val="Hyperlink"/>
            <w:b/>
            <w:bCs/>
          </w:rPr>
          <w:t>2 Chronicles 18:30</w:t>
        </w:r>
      </w:hyperlink>
      <w:r w:rsidR="00916D13">
        <w:t xml:space="preserve"> Now the king of Syria had commanded the captains of the chariots that </w:t>
      </w:r>
      <w:r w:rsidR="00916D13">
        <w:rPr>
          <w:i/>
          <w:iCs/>
        </w:rPr>
        <w:t>were</w:t>
      </w:r>
      <w:r w:rsidR="00916D13">
        <w:t xml:space="preserve"> with him, saying, Fight ye not with small or great, save only with the king of Israel.</w:t>
      </w:r>
    </w:p>
    <w:p w14:paraId="2D3EBFA2" w14:textId="6EA0817F" w:rsidR="00916D13" w:rsidRDefault="00705E1C">
      <w:r w:rsidRPr="00705E1C">
        <w:rPr>
          <w:b/>
          <w:bCs/>
          <w:color w:val="00B050"/>
        </w:rPr>
        <w:t>Jehoshaphat is miraculously saved, Ahab is miraculously killed</w:t>
      </w:r>
      <w:r w:rsidRPr="00705E1C">
        <w:rPr>
          <w:color w:val="00B050"/>
        </w:rPr>
        <w:t xml:space="preserve"> </w:t>
      </w:r>
      <w:r w:rsidR="00916D13">
        <w:br/>
      </w:r>
      <w:hyperlink r:id="rId20" w:history="1">
        <w:r w:rsidR="00916D13" w:rsidRPr="00705E1C">
          <w:rPr>
            <w:rStyle w:val="Hyperlink"/>
            <w:b/>
            <w:bCs/>
          </w:rPr>
          <w:t>2 Chronicles 18:31</w:t>
        </w:r>
      </w:hyperlink>
      <w:r w:rsidR="00916D13">
        <w:t xml:space="preserve"> And it came to pass, when the captains of the chariots saw Jehoshaphat, that they said, It </w:t>
      </w:r>
      <w:r w:rsidR="00916D13">
        <w:rPr>
          <w:i/>
          <w:iCs/>
        </w:rPr>
        <w:t>is</w:t>
      </w:r>
      <w:r w:rsidR="00916D13">
        <w:t xml:space="preserve"> the king of Israel. Therefore they compassed about him to fight: but Jehoshaphat cried out, and the LORD helped him; and God moved them </w:t>
      </w:r>
      <w:r w:rsidR="00916D13">
        <w:rPr>
          <w:i/>
          <w:iCs/>
        </w:rPr>
        <w:t>to depart</w:t>
      </w:r>
      <w:r w:rsidR="00916D13">
        <w:t xml:space="preserve"> from him.</w:t>
      </w:r>
      <w:r w:rsidR="00916D13">
        <w:br/>
      </w:r>
      <w:r w:rsidR="00916D13">
        <w:rPr>
          <w:b/>
          <w:bCs/>
        </w:rPr>
        <w:lastRenderedPageBreak/>
        <w:t>2 Chronicles 18:32</w:t>
      </w:r>
      <w:r w:rsidR="00916D13">
        <w:t xml:space="preserve"> For it came to pass, that, when the captains of the chariots perceived that it was not the king of Israel, they turned back again from pursuing him.</w:t>
      </w:r>
      <w:r w:rsidR="00916D13">
        <w:br/>
      </w:r>
      <w:r w:rsidR="00916D13">
        <w:rPr>
          <w:b/>
          <w:bCs/>
        </w:rPr>
        <w:t>2 Chronicles 18:33</w:t>
      </w:r>
      <w:r w:rsidR="00916D13">
        <w:t xml:space="preserve"> And a </w:t>
      </w:r>
      <w:r w:rsidR="00916D13">
        <w:rPr>
          <w:i/>
          <w:iCs/>
        </w:rPr>
        <w:t>certain</w:t>
      </w:r>
      <w:r w:rsidR="00916D13">
        <w:t xml:space="preserve"> man drew a bow at a venture, and smote the king of Israel between the joints of the harness: therefore he said to his chariot man, Turn thine hand, that thou mayest carry me out of the host; for I am wounded.</w:t>
      </w:r>
      <w:r w:rsidR="00916D13">
        <w:br/>
      </w:r>
      <w:r w:rsidR="00916D13">
        <w:rPr>
          <w:b/>
          <w:bCs/>
        </w:rPr>
        <w:t>2 Chronicles 18:34</w:t>
      </w:r>
      <w:r w:rsidR="00916D13">
        <w:t xml:space="preserve"> And the battle increased that day: howbeit the king of Israel stayed </w:t>
      </w:r>
      <w:r w:rsidR="00916D13">
        <w:rPr>
          <w:i/>
          <w:iCs/>
        </w:rPr>
        <w:t>himself</w:t>
      </w:r>
      <w:r w:rsidR="00916D13">
        <w:t xml:space="preserve"> up in </w:t>
      </w:r>
      <w:r w:rsidR="00916D13">
        <w:rPr>
          <w:i/>
          <w:iCs/>
        </w:rPr>
        <w:t>his</w:t>
      </w:r>
      <w:r w:rsidR="00916D13">
        <w:t xml:space="preserve"> chariot against the Syrians until the even: and about the time of the sun going down he died.</w:t>
      </w:r>
    </w:p>
    <w:p w14:paraId="1F264703" w14:textId="2423C563" w:rsidR="00916D13" w:rsidRPr="00705E1C" w:rsidRDefault="00916D13">
      <w:pPr>
        <w:rPr>
          <w:b/>
          <w:bCs/>
          <w:color w:val="00B050"/>
        </w:rPr>
      </w:pPr>
      <w:r w:rsidRPr="00705E1C">
        <w:rPr>
          <w:b/>
          <w:bCs/>
          <w:color w:val="00B050"/>
        </w:rPr>
        <w:t>Now, the Test</w:t>
      </w:r>
      <w:r w:rsidR="00705E1C" w:rsidRPr="00705E1C">
        <w:rPr>
          <w:b/>
          <w:bCs/>
          <w:color w:val="00B050"/>
        </w:rPr>
        <w:t xml:space="preserve"> – armies of Ammon and Moab as well as others have surrounded all Judah</w:t>
      </w:r>
    </w:p>
    <w:p w14:paraId="16E3522A" w14:textId="2564ED3C" w:rsidR="00705E1C" w:rsidRDefault="00705E1C">
      <w:pPr>
        <w:rPr>
          <w:b/>
          <w:bCs/>
        </w:rPr>
      </w:pPr>
      <w:hyperlink r:id="rId21" w:history="1">
        <w:r w:rsidRPr="008755E3">
          <w:rPr>
            <w:rStyle w:val="Hyperlink"/>
            <w:b/>
            <w:bCs/>
          </w:rPr>
          <w:t>2 Chronicles 20:3</w:t>
        </w:r>
      </w:hyperlink>
      <w:r>
        <w:t xml:space="preserve"> And Jehoshaphat feared, and set himself to seek the LORD, and proclaimed a fast throughout all Judah.</w:t>
      </w:r>
      <w:r>
        <w:br/>
      </w:r>
      <w:r>
        <w:rPr>
          <w:b/>
          <w:bCs/>
        </w:rPr>
        <w:t>2 Chronicles 20:4</w:t>
      </w:r>
      <w:r>
        <w:t xml:space="preserve"> And Judah gathered themselves together, to ask </w:t>
      </w:r>
      <w:r>
        <w:rPr>
          <w:i/>
          <w:iCs/>
        </w:rPr>
        <w:t>help</w:t>
      </w:r>
      <w:r>
        <w:t xml:space="preserve"> of the LORD: </w:t>
      </w:r>
      <w:r w:rsidRPr="00DB2691">
        <w:rPr>
          <w:highlight w:val="yellow"/>
        </w:rPr>
        <w:t>even out of all the cities of Judah they came to seek the LORD.</w:t>
      </w:r>
      <w:r>
        <w:br/>
      </w:r>
      <w:r>
        <w:rPr>
          <w:b/>
          <w:bCs/>
        </w:rPr>
        <w:t>2 Chronicles 20:5</w:t>
      </w:r>
      <w:r>
        <w:t xml:space="preserve"> And Jehoshaphat stood in the congregation of Judah and Jerusalem, in the house of the LORD, before the new court,</w:t>
      </w:r>
      <w:r>
        <w:br/>
      </w:r>
      <w:r>
        <w:rPr>
          <w:b/>
          <w:bCs/>
        </w:rPr>
        <w:t>2 Chronicles 20:6</w:t>
      </w:r>
      <w:r>
        <w:t xml:space="preserve"> And said, O LORD God of our fathers, </w:t>
      </w:r>
      <w:r>
        <w:rPr>
          <w:i/>
          <w:iCs/>
        </w:rPr>
        <w:t>art</w:t>
      </w:r>
      <w:r>
        <w:t xml:space="preserve"> not thou God in heaven? and </w:t>
      </w:r>
      <w:proofErr w:type="spellStart"/>
      <w:r>
        <w:t>rulest</w:t>
      </w:r>
      <w:proofErr w:type="spellEnd"/>
      <w:r>
        <w:t xml:space="preserve"> </w:t>
      </w:r>
      <w:r>
        <w:rPr>
          <w:i/>
          <w:iCs/>
        </w:rPr>
        <w:t>not</w:t>
      </w:r>
      <w:r>
        <w:t xml:space="preserve"> thou over all the kingdoms of the heathen? and in thine hand </w:t>
      </w:r>
      <w:r>
        <w:rPr>
          <w:i/>
          <w:iCs/>
        </w:rPr>
        <w:t>is there not</w:t>
      </w:r>
      <w:r>
        <w:t xml:space="preserve"> power and might, so that none is able to withstand thee?</w:t>
      </w:r>
      <w:r>
        <w:br/>
      </w:r>
      <w:r>
        <w:rPr>
          <w:b/>
          <w:bCs/>
        </w:rPr>
        <w:t>2 Chronicles 20:7</w:t>
      </w:r>
      <w:r>
        <w:t xml:space="preserve"> </w:t>
      </w:r>
      <w:r>
        <w:rPr>
          <w:i/>
          <w:iCs/>
        </w:rPr>
        <w:t>Art</w:t>
      </w:r>
      <w:r>
        <w:t xml:space="preserve"> not thou our God, </w:t>
      </w:r>
      <w:r>
        <w:rPr>
          <w:i/>
          <w:iCs/>
        </w:rPr>
        <w:t>who</w:t>
      </w:r>
      <w:r>
        <w:t xml:space="preserve"> didst drive out the inhabitants of this land before thy people Israel, and gravest it to the seed of Abraham thy friend </w:t>
      </w:r>
      <w:proofErr w:type="spellStart"/>
      <w:r>
        <w:t>for ever</w:t>
      </w:r>
      <w:proofErr w:type="spellEnd"/>
      <w:r>
        <w:t>?</w:t>
      </w:r>
      <w:r>
        <w:br/>
      </w:r>
      <w:r>
        <w:rPr>
          <w:b/>
          <w:bCs/>
        </w:rPr>
        <w:t>2 Chronicles 20:8</w:t>
      </w:r>
      <w:r>
        <w:t xml:space="preserve"> And they dwelt therein, and have built thee a sanctuary therein for thy name, saying,</w:t>
      </w:r>
      <w:r>
        <w:br/>
      </w:r>
      <w:r>
        <w:rPr>
          <w:b/>
          <w:bCs/>
        </w:rPr>
        <w:t>2 Chronicles 20:9</w:t>
      </w:r>
      <w:r>
        <w:t xml:space="preserve"> If, </w:t>
      </w:r>
      <w:r>
        <w:rPr>
          <w:i/>
          <w:iCs/>
        </w:rPr>
        <w:t>when</w:t>
      </w:r>
      <w:r>
        <w:t xml:space="preserve"> evil cometh upon us, </w:t>
      </w:r>
      <w:r>
        <w:rPr>
          <w:i/>
          <w:iCs/>
        </w:rPr>
        <w:t>as</w:t>
      </w:r>
      <w:r>
        <w:t xml:space="preserve"> the sword, judgment, or pestilence, or famine, we stand before this house, and in thy presence, (for thy name </w:t>
      </w:r>
      <w:r>
        <w:rPr>
          <w:i/>
          <w:iCs/>
        </w:rPr>
        <w:t>is</w:t>
      </w:r>
      <w:r>
        <w:t xml:space="preserve"> in this house,) and cry unto thee in our affliction, then thou wilt hear and help.</w:t>
      </w:r>
      <w:r>
        <w:br/>
      </w:r>
      <w:r>
        <w:rPr>
          <w:b/>
          <w:bCs/>
        </w:rPr>
        <w:t>2 Chronicles 20:10</w:t>
      </w:r>
      <w:r>
        <w:t xml:space="preserve"> And now, behold, the children of Ammon and Moab and mount Seir, whom thou wouldest not let Israel invade, when they came out of the land of Egypt, but they turned from them, and destroyed them not;</w:t>
      </w:r>
      <w:r>
        <w:br/>
      </w:r>
      <w:r>
        <w:rPr>
          <w:b/>
          <w:bCs/>
        </w:rPr>
        <w:t>2 Chronicles 20:11</w:t>
      </w:r>
      <w:r>
        <w:t xml:space="preserve"> Behold, </w:t>
      </w:r>
      <w:r>
        <w:rPr>
          <w:i/>
          <w:iCs/>
        </w:rPr>
        <w:t>I say, how</w:t>
      </w:r>
      <w:r>
        <w:t xml:space="preserve"> they reward us, to come to cast us out of thy possession, which thou hast given us to inherit.</w:t>
      </w:r>
      <w:r>
        <w:br/>
      </w:r>
      <w:r>
        <w:rPr>
          <w:b/>
          <w:bCs/>
        </w:rPr>
        <w:t>2 Chronicles 20:12</w:t>
      </w:r>
      <w:r>
        <w:t xml:space="preserve"> O our God, wilt thou not judge them? for we have no might against this great company that cometh against us; neither know we what to do: but our eyes </w:t>
      </w:r>
      <w:r>
        <w:rPr>
          <w:i/>
          <w:iCs/>
        </w:rPr>
        <w:t>are</w:t>
      </w:r>
      <w:r>
        <w:t xml:space="preserve"> upon thee.</w:t>
      </w:r>
    </w:p>
    <w:p w14:paraId="0CF84A94" w14:textId="77777777" w:rsidR="008755E3" w:rsidRDefault="00916D13">
      <w:r>
        <w:rPr>
          <w:b/>
          <w:bCs/>
        </w:rPr>
        <w:t>2 Chronicles 20:13</w:t>
      </w:r>
      <w:r>
        <w:t xml:space="preserve"> And all Judah stood before the LORD, with their little ones, their wives, and their children.</w:t>
      </w:r>
    </w:p>
    <w:p w14:paraId="5E6F9A57" w14:textId="46EB0CCA" w:rsidR="008755E3" w:rsidRDefault="008755E3">
      <w:r w:rsidRPr="008755E3">
        <w:rPr>
          <w:b/>
          <w:bCs/>
          <w:color w:val="00B050"/>
        </w:rPr>
        <w:t>And the prophesy came to all Judah</w:t>
      </w:r>
      <w:r w:rsidR="00916D13">
        <w:br/>
      </w:r>
      <w:hyperlink r:id="rId22" w:history="1">
        <w:r w:rsidR="00916D13" w:rsidRPr="008755E3">
          <w:rPr>
            <w:rStyle w:val="Hyperlink"/>
            <w:b/>
            <w:bCs/>
          </w:rPr>
          <w:t>2 Chronicles 20:14</w:t>
        </w:r>
        <w:r w:rsidR="00916D13" w:rsidRPr="008755E3">
          <w:rPr>
            <w:rStyle w:val="Hyperlink"/>
          </w:rPr>
          <w:t xml:space="preserve"> Then</w:t>
        </w:r>
      </w:hyperlink>
      <w:r w:rsidR="00916D13">
        <w:t xml:space="preserve"> upon Jahaziel the son of Zechariah, the son of Benaiah, the son of Jeiel, the son of Mattaniah, a Levite of the sons of Asaph, came the Spirit of the LORD in the midst of the congregation;</w:t>
      </w:r>
      <w:r w:rsidR="00916D13">
        <w:br/>
      </w:r>
      <w:r w:rsidR="00916D13">
        <w:rPr>
          <w:b/>
          <w:bCs/>
        </w:rPr>
        <w:t>2 Chronicles 20:15</w:t>
      </w:r>
      <w:r w:rsidR="00916D13">
        <w:t xml:space="preserve"> And he said, Hearken ye, all Judah, and ye inhabitants of Jerusalem, and thou king Jehoshaphat, Thus saith the LORD unto you, Be not afraid nor dismayed by reason of this great multitude; for the battle </w:t>
      </w:r>
      <w:r w:rsidR="00916D13">
        <w:rPr>
          <w:i/>
          <w:iCs/>
        </w:rPr>
        <w:t>is</w:t>
      </w:r>
      <w:r w:rsidR="00916D13">
        <w:t xml:space="preserve"> not yours, but God's.</w:t>
      </w:r>
      <w:r w:rsidR="00916D13">
        <w:br/>
      </w:r>
      <w:r w:rsidR="00916D13">
        <w:rPr>
          <w:b/>
          <w:bCs/>
        </w:rPr>
        <w:t>2 Chronicles 20:16</w:t>
      </w:r>
      <w:r w:rsidR="00916D13">
        <w:t xml:space="preserve"> </w:t>
      </w:r>
      <w:proofErr w:type="spellStart"/>
      <w:r w:rsidR="00916D13">
        <w:t>To morrow</w:t>
      </w:r>
      <w:proofErr w:type="spellEnd"/>
      <w:r w:rsidR="00916D13">
        <w:t xml:space="preserve"> go ye down against them: behold, they come up by the cliff of Ziz; and ye shall find them at the end of the brook, before the wilderness of Jeruel.</w:t>
      </w:r>
      <w:r w:rsidR="00916D13">
        <w:br/>
      </w:r>
      <w:r w:rsidR="00916D13">
        <w:rPr>
          <w:b/>
          <w:bCs/>
        </w:rPr>
        <w:t>2 Chronicles 20:17</w:t>
      </w:r>
      <w:r w:rsidR="00916D13">
        <w:t xml:space="preserve"> </w:t>
      </w:r>
      <w:r w:rsidR="00916D13" w:rsidRPr="00916D13">
        <w:rPr>
          <w:highlight w:val="yellow"/>
        </w:rPr>
        <w:t xml:space="preserve">Ye shall not </w:t>
      </w:r>
      <w:r w:rsidR="00916D13" w:rsidRPr="00916D13">
        <w:rPr>
          <w:i/>
          <w:iCs/>
          <w:highlight w:val="yellow"/>
        </w:rPr>
        <w:t>need</w:t>
      </w:r>
      <w:r w:rsidR="00916D13" w:rsidRPr="00916D13">
        <w:rPr>
          <w:highlight w:val="yellow"/>
        </w:rPr>
        <w:t xml:space="preserve"> to fight in this </w:t>
      </w:r>
      <w:r w:rsidR="00916D13" w:rsidRPr="00916D13">
        <w:rPr>
          <w:i/>
          <w:iCs/>
          <w:highlight w:val="yellow"/>
        </w:rPr>
        <w:t>battle</w:t>
      </w:r>
      <w:r w:rsidR="00916D13">
        <w:t xml:space="preserve">: set yourselves, stand ye </w:t>
      </w:r>
      <w:r w:rsidR="00916D13">
        <w:rPr>
          <w:i/>
          <w:iCs/>
        </w:rPr>
        <w:t>still</w:t>
      </w:r>
      <w:r w:rsidR="00916D13">
        <w:t xml:space="preserve">, and see the salvation of the LORD with you, O Judah and Jerusalem: fear not, nor be dismayed; </w:t>
      </w:r>
      <w:proofErr w:type="spellStart"/>
      <w:r w:rsidR="00916D13">
        <w:t>to morrow</w:t>
      </w:r>
      <w:proofErr w:type="spellEnd"/>
      <w:r w:rsidR="00916D13">
        <w:t xml:space="preserve"> go out against them: for the LORD </w:t>
      </w:r>
      <w:r w:rsidR="00916D13">
        <w:rPr>
          <w:i/>
          <w:iCs/>
        </w:rPr>
        <w:t>will be</w:t>
      </w:r>
      <w:r w:rsidR="00916D13">
        <w:t xml:space="preserve"> with you.</w:t>
      </w:r>
    </w:p>
    <w:p w14:paraId="1363C0DB" w14:textId="77777777" w:rsidR="008755E3" w:rsidRDefault="008755E3">
      <w:r w:rsidRPr="008755E3">
        <w:rPr>
          <w:b/>
          <w:bCs/>
          <w:color w:val="00B050"/>
        </w:rPr>
        <w:t>Jehoshaphat and all Judah worships the LORD</w:t>
      </w:r>
      <w:r w:rsidR="00916D13">
        <w:br/>
      </w:r>
      <w:r w:rsidR="00916D13">
        <w:rPr>
          <w:b/>
          <w:bCs/>
        </w:rPr>
        <w:t>2 Chronicles 20:18</w:t>
      </w:r>
      <w:r w:rsidR="00916D13">
        <w:t xml:space="preserve"> And Jehoshaphat bowed his head with </w:t>
      </w:r>
      <w:r w:rsidR="00916D13">
        <w:rPr>
          <w:i/>
          <w:iCs/>
        </w:rPr>
        <w:t>his</w:t>
      </w:r>
      <w:r w:rsidR="00916D13">
        <w:t xml:space="preserve"> face to the ground: and all Judah and the inhabitants of Jerusalem fell before the LORD, worshipping the LORD.</w:t>
      </w:r>
      <w:r w:rsidR="00916D13">
        <w:br/>
      </w:r>
      <w:r w:rsidR="00916D13">
        <w:rPr>
          <w:b/>
          <w:bCs/>
        </w:rPr>
        <w:t>2 Chronicles 20:19</w:t>
      </w:r>
      <w:r w:rsidR="00916D13">
        <w:t xml:space="preserve"> And the Levites, of the children of the Kohathites, and of the children of the Korhites, stood up to praise the LORD God of Israel with a loud voice on high.</w:t>
      </w:r>
    </w:p>
    <w:p w14:paraId="0C6DF1D4" w14:textId="4D131FDE" w:rsidR="008755E3" w:rsidRDefault="008755E3">
      <w:r w:rsidRPr="008755E3">
        <w:rPr>
          <w:b/>
          <w:bCs/>
          <w:color w:val="00B050"/>
        </w:rPr>
        <w:lastRenderedPageBreak/>
        <w:t>Early in the Morning Jehoshaphat speaks to Judah</w:t>
      </w:r>
      <w:r w:rsidR="00916D13">
        <w:br/>
      </w:r>
      <w:hyperlink r:id="rId23" w:history="1">
        <w:r w:rsidR="00916D13" w:rsidRPr="008755E3">
          <w:rPr>
            <w:rStyle w:val="Hyperlink"/>
            <w:b/>
            <w:bCs/>
          </w:rPr>
          <w:t>2 Chronicles 20:20</w:t>
        </w:r>
      </w:hyperlink>
      <w:r w:rsidR="00916D13">
        <w:t xml:space="preserve"> And they rose early in the morning, and went forth into the wilderness of Tekoa: and as they went forth, Jehoshaphat stood and said, Hear me, O Judah, and ye inhabitants of Jerusalem; </w:t>
      </w:r>
      <w:r w:rsidR="00916D13" w:rsidRPr="008755E3">
        <w:rPr>
          <w:highlight w:val="yellow"/>
        </w:rPr>
        <w:t>Believe in the LORD your God, so shall ye be established</w:t>
      </w:r>
      <w:r w:rsidR="00916D13">
        <w:t xml:space="preserve">; </w:t>
      </w:r>
      <w:r w:rsidR="00916D13" w:rsidRPr="008755E3">
        <w:rPr>
          <w:highlight w:val="yellow"/>
        </w:rPr>
        <w:t>believe his prophets, so shall ye prosper.</w:t>
      </w:r>
      <w:r w:rsidR="00916D13">
        <w:br/>
      </w:r>
      <w:r w:rsidR="00916D13">
        <w:rPr>
          <w:b/>
          <w:bCs/>
        </w:rPr>
        <w:t>2 Chronicles 20:21</w:t>
      </w:r>
      <w:r w:rsidR="00916D13">
        <w:t xml:space="preserve"> And when he had consulted with the people, he appointed singers unto the LORD, and that should praise the beauty of holiness, as they went out before the army, and to say, Praise the LORD; for his mercy </w:t>
      </w:r>
      <w:r w:rsidR="00916D13">
        <w:rPr>
          <w:i/>
          <w:iCs/>
        </w:rPr>
        <w:t>endureth</w:t>
      </w:r>
      <w:r w:rsidR="00916D13">
        <w:t xml:space="preserve"> for ever.</w:t>
      </w:r>
    </w:p>
    <w:p w14:paraId="7DF28430" w14:textId="2968B817" w:rsidR="00BE32EF" w:rsidRDefault="008755E3">
      <w:r w:rsidRPr="008755E3">
        <w:rPr>
          <w:b/>
          <w:bCs/>
          <w:color w:val="00B050"/>
        </w:rPr>
        <w:t>The LORD sent ambushments against Israel’s enemies</w:t>
      </w:r>
      <w:r>
        <w:t xml:space="preserve"> </w:t>
      </w:r>
      <w:r w:rsidRPr="008755E3">
        <w:rPr>
          <w:b/>
          <w:bCs/>
          <w:color w:val="00B050"/>
        </w:rPr>
        <w:t>as Judah praised the LORD</w:t>
      </w:r>
      <w:r w:rsidR="00916D13">
        <w:br/>
      </w:r>
      <w:hyperlink r:id="rId24" w:history="1">
        <w:r w:rsidR="00916D13" w:rsidRPr="00BE32EF">
          <w:rPr>
            <w:rStyle w:val="Hyperlink"/>
            <w:b/>
            <w:bCs/>
          </w:rPr>
          <w:t>2 Chronicles 20:22</w:t>
        </w:r>
      </w:hyperlink>
      <w:r w:rsidR="00916D13">
        <w:t xml:space="preserve"> And when they began to sing and to praise, the LORD set ambushments against the children of Ammon, Moab, and mount Seir, which were come against Judah; and they were smitten.</w:t>
      </w:r>
      <w:r w:rsidR="00916D13">
        <w:br/>
      </w:r>
      <w:r w:rsidR="00916D13">
        <w:rPr>
          <w:b/>
          <w:bCs/>
        </w:rPr>
        <w:t>2 Chronicles 20:23</w:t>
      </w:r>
      <w:r w:rsidR="00916D13">
        <w:t xml:space="preserve"> For the children of Ammon and Moab stood up against the inhabitants of mount Seir, utterly to slay and destroy </w:t>
      </w:r>
      <w:r w:rsidR="00916D13">
        <w:rPr>
          <w:i/>
          <w:iCs/>
        </w:rPr>
        <w:t>them</w:t>
      </w:r>
      <w:r w:rsidR="00916D13">
        <w:t>: and when they had made an end of the inhabitants of Seir, every one helped to destroy another.</w:t>
      </w:r>
      <w:r w:rsidR="00916D13">
        <w:br/>
      </w:r>
      <w:r w:rsidR="00916D13">
        <w:rPr>
          <w:b/>
          <w:bCs/>
        </w:rPr>
        <w:t>2 Chronicles 20:24</w:t>
      </w:r>
      <w:r w:rsidR="00916D13">
        <w:t xml:space="preserve"> And when Judah came toward the watch tower in the wilderness, they looked unto the multitude, and, behold, they </w:t>
      </w:r>
      <w:r w:rsidR="00916D13">
        <w:rPr>
          <w:i/>
          <w:iCs/>
        </w:rPr>
        <w:t>were</w:t>
      </w:r>
      <w:r w:rsidR="00916D13">
        <w:t xml:space="preserve"> dead bodies fallen to the earth, and none escaped.</w:t>
      </w:r>
    </w:p>
    <w:p w14:paraId="739B0363" w14:textId="16F4C7CC" w:rsidR="00BE32EF" w:rsidRDefault="00BE32EF">
      <w:r w:rsidRPr="00BE32EF">
        <w:rPr>
          <w:b/>
          <w:bCs/>
          <w:color w:val="00B050"/>
        </w:rPr>
        <w:t>Judah took great spoil from the battle they fought by praising the LORD</w:t>
      </w:r>
      <w:r w:rsidR="00916D13">
        <w:br/>
      </w:r>
      <w:hyperlink r:id="rId25" w:history="1">
        <w:r w:rsidR="00916D13" w:rsidRPr="00BE32EF">
          <w:rPr>
            <w:rStyle w:val="Hyperlink"/>
            <w:b/>
            <w:bCs/>
          </w:rPr>
          <w:t>2 Chronicles 20:25</w:t>
        </w:r>
      </w:hyperlink>
      <w:r w:rsidR="00916D13">
        <w:t xml:space="preserve"> And when Jehoshaphat and his people came to take away the spoil of them, they found among them in abundance both riches with the dead bodies, and precious jewels, which they stripped off for themselves, more than they could carry away: and they were three days in gathering of the spoil, it was so much.</w:t>
      </w:r>
      <w:r w:rsidR="00916D13">
        <w:br/>
      </w:r>
      <w:r w:rsidR="00916D13">
        <w:rPr>
          <w:b/>
          <w:bCs/>
        </w:rPr>
        <w:t>2 Chronicles 20:26</w:t>
      </w:r>
      <w:r w:rsidR="00916D13">
        <w:t xml:space="preserve"> And on the fourth day they assembled themselves in the valley of Berachah; for there they blessed the LORD: therefore the name of the same place was called, The valley of Berachah, unto this day.</w:t>
      </w:r>
      <w:r w:rsidR="00916D13">
        <w:br/>
      </w:r>
      <w:r w:rsidR="00916D13">
        <w:rPr>
          <w:b/>
          <w:bCs/>
        </w:rPr>
        <w:t>2 Chronicles 20:27</w:t>
      </w:r>
      <w:r w:rsidR="00916D13">
        <w:t xml:space="preserve"> Then they returned, every man of Judah and Jerusalem, and Jehoshaphat in the forefront of them, to go again to Jerusalem with joy; for the LORD had made them to rejoice over their enemies.</w:t>
      </w:r>
      <w:r w:rsidR="00916D13">
        <w:br/>
      </w:r>
      <w:r w:rsidR="00916D13">
        <w:rPr>
          <w:b/>
          <w:bCs/>
        </w:rPr>
        <w:t>2 Chronicles 20:28</w:t>
      </w:r>
      <w:r w:rsidR="00916D13">
        <w:t xml:space="preserve"> And they came to Jerusalem with psalteries and harps and trumpets unto the house of the LORD.</w:t>
      </w:r>
      <w:r w:rsidR="00916D13">
        <w:br/>
      </w:r>
      <w:r w:rsidR="00916D13">
        <w:rPr>
          <w:b/>
          <w:bCs/>
        </w:rPr>
        <w:t>2 Chronicles 20:29</w:t>
      </w:r>
      <w:r w:rsidR="00916D13">
        <w:t xml:space="preserve"> And the fear of God was on all the kingdoms of </w:t>
      </w:r>
      <w:r w:rsidR="00916D13">
        <w:rPr>
          <w:i/>
          <w:iCs/>
        </w:rPr>
        <w:t>those</w:t>
      </w:r>
      <w:r w:rsidR="00916D13">
        <w:t xml:space="preserve"> countries, </w:t>
      </w:r>
      <w:r w:rsidR="00916D13" w:rsidRPr="0098794A">
        <w:rPr>
          <w:highlight w:val="yellow"/>
        </w:rPr>
        <w:t>when they had heard that the LORD fought against the enemies of Israel.</w:t>
      </w:r>
    </w:p>
    <w:p w14:paraId="1BB621DB" w14:textId="216E8659" w:rsidR="00BE32EF" w:rsidRDefault="00BE32EF">
      <w:r w:rsidRPr="00BE32EF">
        <w:rPr>
          <w:b/>
          <w:bCs/>
          <w:color w:val="00B050"/>
        </w:rPr>
        <w:t>God gave Judah rest over their enemies</w:t>
      </w:r>
      <w:r w:rsidR="00916D13">
        <w:br/>
      </w:r>
      <w:hyperlink r:id="rId26" w:history="1">
        <w:r w:rsidR="00916D13" w:rsidRPr="00ED47DA">
          <w:rPr>
            <w:rStyle w:val="Hyperlink"/>
            <w:b/>
            <w:bCs/>
          </w:rPr>
          <w:t>2 Chronicles 20:30</w:t>
        </w:r>
      </w:hyperlink>
      <w:r w:rsidR="00916D13">
        <w:t xml:space="preserve"> So the realm of Jehoshaphat was quiet: for his God gave him rest round about.</w:t>
      </w:r>
      <w:r w:rsidR="00916D13">
        <w:br/>
      </w:r>
      <w:r w:rsidR="00916D13">
        <w:rPr>
          <w:b/>
          <w:bCs/>
        </w:rPr>
        <w:t>2 Chronicles 20:31</w:t>
      </w:r>
      <w:r w:rsidR="00916D13">
        <w:t xml:space="preserve"> And Jehoshaphat reigned over Judah: </w:t>
      </w:r>
      <w:r w:rsidR="00916D13">
        <w:rPr>
          <w:i/>
          <w:iCs/>
        </w:rPr>
        <w:t>he was</w:t>
      </w:r>
      <w:r w:rsidR="00916D13">
        <w:t xml:space="preserve"> thirty and five years old when he began to reign, and he reigned twenty and five years in Jerusalem. And his mother's name </w:t>
      </w:r>
      <w:r w:rsidR="00916D13">
        <w:rPr>
          <w:i/>
          <w:iCs/>
        </w:rPr>
        <w:t>was</w:t>
      </w:r>
      <w:r w:rsidR="00916D13">
        <w:t xml:space="preserve"> Azubah the daughter of Shilhi.</w:t>
      </w:r>
    </w:p>
    <w:p w14:paraId="17CE759C" w14:textId="0B7DB639" w:rsidR="00BE32EF" w:rsidRDefault="00916D13">
      <w:r>
        <w:rPr>
          <w:b/>
          <w:bCs/>
        </w:rPr>
        <w:t>2 Chronicles 20:32</w:t>
      </w:r>
      <w:r>
        <w:t xml:space="preserve"> And he walked in the way of Asa his father, and departed not from it, doing </w:t>
      </w:r>
      <w:r>
        <w:rPr>
          <w:i/>
          <w:iCs/>
        </w:rPr>
        <w:t>that which was</w:t>
      </w:r>
      <w:r>
        <w:t xml:space="preserve"> right in the sight of the LORD.</w:t>
      </w:r>
      <w:r>
        <w:br/>
      </w:r>
      <w:r>
        <w:rPr>
          <w:b/>
          <w:bCs/>
        </w:rPr>
        <w:t>2 Chronicles 20:33</w:t>
      </w:r>
      <w:r>
        <w:t xml:space="preserve"> Howbeit the high places were not taken away: for as yet the people had not prepared their hearts unto the God of their fathers.</w:t>
      </w:r>
      <w:r>
        <w:br/>
      </w:r>
      <w:r>
        <w:rPr>
          <w:b/>
          <w:bCs/>
        </w:rPr>
        <w:t>2 Chronicles 20:34</w:t>
      </w:r>
      <w:r>
        <w:t xml:space="preserve"> Now the rest of the acts of Jehoshaphat, first and last, behold, they </w:t>
      </w:r>
      <w:r>
        <w:rPr>
          <w:i/>
          <w:iCs/>
        </w:rPr>
        <w:t>are</w:t>
      </w:r>
      <w:r>
        <w:t xml:space="preserve"> written in the book of Jehu the son of Hanani, who </w:t>
      </w:r>
      <w:r>
        <w:rPr>
          <w:i/>
          <w:iCs/>
        </w:rPr>
        <w:t>is</w:t>
      </w:r>
      <w:r>
        <w:t xml:space="preserve"> mentioned in the book of the kings of Israel.</w:t>
      </w:r>
    </w:p>
    <w:p w14:paraId="3D8EAFE8" w14:textId="7F2458EE" w:rsidR="00BE32EF" w:rsidRDefault="00BE32EF">
      <w:pPr>
        <w:rPr>
          <w:b/>
          <w:bCs/>
        </w:rPr>
      </w:pPr>
      <w:r w:rsidRPr="00BE32EF">
        <w:rPr>
          <w:b/>
          <w:bCs/>
          <w:color w:val="00B050"/>
        </w:rPr>
        <w:t>And after this:</w:t>
      </w:r>
      <w:r w:rsidR="00916D13">
        <w:br/>
      </w:r>
      <w:hyperlink r:id="rId27" w:history="1">
        <w:r w:rsidR="00916D13" w:rsidRPr="00ED47DA">
          <w:rPr>
            <w:rStyle w:val="Hyperlink"/>
            <w:b/>
            <w:bCs/>
          </w:rPr>
          <w:t>2 Chronicles 20:35</w:t>
        </w:r>
      </w:hyperlink>
      <w:r w:rsidR="00916D13">
        <w:t xml:space="preserve"> And after this </w:t>
      </w:r>
      <w:r w:rsidR="00916D13" w:rsidRPr="0098794A">
        <w:rPr>
          <w:highlight w:val="yellow"/>
        </w:rPr>
        <w:t>did Jehoshaphat king of Judah join himself with Ahaziah king of Israel, who did very wickedly:</w:t>
      </w:r>
      <w:r w:rsidR="00916D13">
        <w:br/>
      </w:r>
      <w:r w:rsidR="00916D13">
        <w:rPr>
          <w:b/>
          <w:bCs/>
        </w:rPr>
        <w:t>2 Chronicles 20:36</w:t>
      </w:r>
      <w:r w:rsidR="00916D13">
        <w:t xml:space="preserve"> And he joined himself with him to make ships to go to Tarshish: and they made the ships in Ezion-geber.</w:t>
      </w:r>
      <w:r w:rsidR="00916D13">
        <w:br/>
      </w:r>
    </w:p>
    <w:p w14:paraId="32AB7F6B" w14:textId="2DAC142C" w:rsidR="00185E3D" w:rsidRPr="008755E3" w:rsidRDefault="00916D13">
      <w:pPr>
        <w:rPr>
          <w:b/>
          <w:bCs/>
        </w:rPr>
      </w:pPr>
      <w:r>
        <w:rPr>
          <w:b/>
          <w:bCs/>
        </w:rPr>
        <w:lastRenderedPageBreak/>
        <w:t>2 Chronicles 20:37</w:t>
      </w:r>
      <w:r>
        <w:t xml:space="preserve"> Then Eliezer the son of Dodavah of Mareshah prophesied against Jehoshaphat, saying, </w:t>
      </w:r>
      <w:r w:rsidRPr="0098794A">
        <w:rPr>
          <w:highlight w:val="yellow"/>
          <w:u w:val="single"/>
        </w:rPr>
        <w:t>Because thou hast joined thyself with Ahaziah</w:t>
      </w:r>
      <w:r w:rsidRPr="0098794A">
        <w:rPr>
          <w:highlight w:val="yellow"/>
        </w:rPr>
        <w:t>, the LORD hath broken thy works. And the ships were broken, that they were not able to go to Tarshish</w:t>
      </w:r>
      <w:r>
        <w:t>.</w:t>
      </w:r>
    </w:p>
    <w:p w14:paraId="2D9BA883" w14:textId="4E40C48F" w:rsidR="00D260BC" w:rsidRPr="00984FED" w:rsidRDefault="00ED47DA" w:rsidP="00ED47DA">
      <w:pPr>
        <w:jc w:val="center"/>
        <w:rPr>
          <w:b/>
          <w:bCs/>
          <w:color w:val="7030A0"/>
          <w:sz w:val="24"/>
          <w:szCs w:val="24"/>
        </w:rPr>
      </w:pPr>
      <w:r w:rsidRPr="00984FED">
        <w:rPr>
          <w:b/>
          <w:bCs/>
          <w:color w:val="7030A0"/>
          <w:sz w:val="24"/>
          <w:szCs w:val="24"/>
        </w:rPr>
        <w:t xml:space="preserve">Why would the good King Jehoshaphat </w:t>
      </w:r>
      <w:r w:rsidR="00D260BC" w:rsidRPr="00984FED">
        <w:rPr>
          <w:b/>
          <w:bCs/>
          <w:color w:val="7030A0"/>
          <w:sz w:val="24"/>
          <w:szCs w:val="24"/>
        </w:rPr>
        <w:t>join himself</w:t>
      </w:r>
      <w:r w:rsidRPr="00984FED">
        <w:rPr>
          <w:b/>
          <w:bCs/>
          <w:color w:val="7030A0"/>
          <w:sz w:val="24"/>
          <w:szCs w:val="24"/>
        </w:rPr>
        <w:t xml:space="preserve"> with </w:t>
      </w:r>
      <w:r w:rsidR="00984FED">
        <w:rPr>
          <w:b/>
          <w:bCs/>
          <w:color w:val="7030A0"/>
          <w:sz w:val="24"/>
          <w:szCs w:val="24"/>
        </w:rPr>
        <w:t>two wicked kings?</w:t>
      </w:r>
    </w:p>
    <w:p w14:paraId="431A4CE7" w14:textId="09076E9C" w:rsidR="0098794A" w:rsidRPr="00D260BC" w:rsidRDefault="00D260BC">
      <w:pPr>
        <w:rPr>
          <w:b/>
          <w:bCs/>
          <w:color w:val="FF0000"/>
          <w:sz w:val="28"/>
          <w:szCs w:val="28"/>
        </w:rPr>
      </w:pPr>
      <w:r w:rsidRPr="00D260BC">
        <w:rPr>
          <w:b/>
          <w:bCs/>
          <w:color w:val="FF0000"/>
          <w:sz w:val="28"/>
          <w:szCs w:val="28"/>
        </w:rPr>
        <w:t xml:space="preserve">II. </w:t>
      </w:r>
      <w:bookmarkStart w:id="2" w:name="_Hlk221530968"/>
      <w:bookmarkStart w:id="3" w:name="_Hlk221481158"/>
      <w:r w:rsidR="00EA709E">
        <w:rPr>
          <w:b/>
          <w:bCs/>
          <w:color w:val="FF0000"/>
          <w:sz w:val="28"/>
          <w:szCs w:val="28"/>
        </w:rPr>
        <w:t xml:space="preserve">Little Maid Prays her Master </w:t>
      </w:r>
      <w:r w:rsidR="00EE4E47">
        <w:rPr>
          <w:b/>
          <w:bCs/>
          <w:color w:val="FF0000"/>
          <w:sz w:val="28"/>
          <w:szCs w:val="28"/>
        </w:rPr>
        <w:t>H</w:t>
      </w:r>
      <w:r w:rsidRPr="00D260BC">
        <w:rPr>
          <w:b/>
          <w:bCs/>
          <w:color w:val="FF0000"/>
          <w:sz w:val="28"/>
          <w:szCs w:val="28"/>
        </w:rPr>
        <w:t xml:space="preserve">ealed of </w:t>
      </w:r>
      <w:r w:rsidR="00EE4E47">
        <w:rPr>
          <w:b/>
          <w:bCs/>
          <w:color w:val="FF0000"/>
          <w:sz w:val="28"/>
          <w:szCs w:val="28"/>
        </w:rPr>
        <w:t>L</w:t>
      </w:r>
      <w:r w:rsidRPr="00D260BC">
        <w:rPr>
          <w:b/>
          <w:bCs/>
          <w:color w:val="FF0000"/>
          <w:sz w:val="28"/>
          <w:szCs w:val="28"/>
        </w:rPr>
        <w:t xml:space="preserve">eprosy </w:t>
      </w:r>
      <w:bookmarkEnd w:id="2"/>
    </w:p>
    <w:bookmarkEnd w:id="3"/>
    <w:p w14:paraId="6EF42A34" w14:textId="682A341C" w:rsidR="0098794A" w:rsidRPr="0098794A" w:rsidRDefault="0098794A">
      <w:pPr>
        <w:rPr>
          <w:b/>
          <w:bCs/>
          <w:color w:val="00B050"/>
        </w:rPr>
      </w:pPr>
      <w:r w:rsidRPr="0098794A">
        <w:rPr>
          <w:b/>
          <w:bCs/>
          <w:color w:val="00B050"/>
        </w:rPr>
        <w:t>A little maid kidnapped from Israel</w:t>
      </w:r>
    </w:p>
    <w:p w14:paraId="60ED3071" w14:textId="003F10EC" w:rsidR="00F320EE" w:rsidRDefault="0098794A">
      <w:hyperlink r:id="rId28" w:history="1">
        <w:r w:rsidRPr="00F320EE">
          <w:rPr>
            <w:rStyle w:val="Hyperlink"/>
            <w:b/>
            <w:bCs/>
          </w:rPr>
          <w:t>2 Kings 5:1</w:t>
        </w:r>
      </w:hyperlink>
      <w:r>
        <w:t xml:space="preserve"> Now Naaman, captain of the host of the king of Syria, was a great man with his master, and honourable, because by him the LORD had given deliverance unto Syria: he was also a mighty man in valour, </w:t>
      </w:r>
      <w:r>
        <w:rPr>
          <w:i/>
          <w:iCs/>
        </w:rPr>
        <w:t>but he was</w:t>
      </w:r>
      <w:r>
        <w:t xml:space="preserve"> a leper.</w:t>
      </w:r>
      <w:r>
        <w:br/>
      </w:r>
      <w:r>
        <w:rPr>
          <w:b/>
          <w:bCs/>
        </w:rPr>
        <w:t>2 Kings 5:2</w:t>
      </w:r>
      <w:r>
        <w:t xml:space="preserve"> And the Syrians had gone out by companies, and had brought away captive out of the land of Israel a little maid; and she waited on Naaman's wife.</w:t>
      </w:r>
    </w:p>
    <w:p w14:paraId="23001512" w14:textId="5384839F" w:rsidR="00AD02B6" w:rsidRDefault="00F320EE">
      <w:r w:rsidRPr="00F320EE">
        <w:rPr>
          <w:b/>
          <w:bCs/>
          <w:color w:val="00B050"/>
        </w:rPr>
        <w:t>Would God that my master were with Elisha in Samaria</w:t>
      </w:r>
      <w:r w:rsidR="0098794A" w:rsidRPr="00F320EE">
        <w:rPr>
          <w:b/>
          <w:bCs/>
          <w:color w:val="00B050"/>
        </w:rPr>
        <w:br/>
      </w:r>
      <w:hyperlink r:id="rId29" w:history="1">
        <w:r w:rsidR="0098794A" w:rsidRPr="00AD02B6">
          <w:rPr>
            <w:rStyle w:val="Hyperlink"/>
            <w:b/>
            <w:bCs/>
          </w:rPr>
          <w:t>2 Kings 5:3</w:t>
        </w:r>
      </w:hyperlink>
      <w:r w:rsidR="0098794A">
        <w:t xml:space="preserve"> And she said unto her mistress, Would God my lord </w:t>
      </w:r>
      <w:r w:rsidR="0098794A">
        <w:rPr>
          <w:i/>
          <w:iCs/>
        </w:rPr>
        <w:t>were</w:t>
      </w:r>
      <w:r w:rsidR="0098794A">
        <w:t xml:space="preserve"> with the prophet that </w:t>
      </w:r>
      <w:r w:rsidR="0098794A">
        <w:rPr>
          <w:i/>
          <w:iCs/>
        </w:rPr>
        <w:t>is</w:t>
      </w:r>
      <w:r w:rsidR="0098794A">
        <w:t xml:space="preserve"> in Samaria! for he would recover him of his leprosy.</w:t>
      </w:r>
    </w:p>
    <w:p w14:paraId="403E9C01" w14:textId="1EFD958B" w:rsidR="00190CC2" w:rsidRDefault="00AD02B6">
      <w:r w:rsidRPr="00AD02B6">
        <w:rPr>
          <w:b/>
          <w:bCs/>
          <w:color w:val="00B050"/>
        </w:rPr>
        <w:t>Ben-Haddad, King of Syria what the little maid had said</w:t>
      </w:r>
      <w:r w:rsidR="0098794A">
        <w:br/>
      </w:r>
      <w:hyperlink r:id="rId30" w:history="1">
        <w:r w:rsidR="0098794A" w:rsidRPr="00190CC2">
          <w:rPr>
            <w:rStyle w:val="Hyperlink"/>
            <w:b/>
            <w:bCs/>
          </w:rPr>
          <w:t>2 Kings 5:4</w:t>
        </w:r>
      </w:hyperlink>
      <w:r w:rsidR="0098794A">
        <w:t xml:space="preserve"> And </w:t>
      </w:r>
      <w:r w:rsidR="0098794A">
        <w:rPr>
          <w:i/>
          <w:iCs/>
        </w:rPr>
        <w:t>one</w:t>
      </w:r>
      <w:r w:rsidR="0098794A">
        <w:t xml:space="preserve"> went in, and told his lord, saying, Thus and thus said the maid that </w:t>
      </w:r>
      <w:r w:rsidR="0098794A">
        <w:rPr>
          <w:i/>
          <w:iCs/>
        </w:rPr>
        <w:t>is</w:t>
      </w:r>
      <w:r w:rsidR="0098794A">
        <w:t xml:space="preserve"> of the land of Israel.</w:t>
      </w:r>
    </w:p>
    <w:p w14:paraId="2C6791E0" w14:textId="0763F58A" w:rsidR="00190CC2" w:rsidRDefault="00190CC2">
      <w:r w:rsidRPr="00190CC2">
        <w:rPr>
          <w:b/>
          <w:bCs/>
          <w:color w:val="00B050"/>
        </w:rPr>
        <w:t>Ben-Haddad sends a letter to the King of Israel</w:t>
      </w:r>
      <w:r w:rsidR="0098794A">
        <w:br/>
      </w:r>
      <w:hyperlink r:id="rId31" w:history="1">
        <w:r w:rsidR="0098794A" w:rsidRPr="00190CC2">
          <w:rPr>
            <w:rStyle w:val="Hyperlink"/>
            <w:b/>
            <w:bCs/>
          </w:rPr>
          <w:t>2 Kings 5:5</w:t>
        </w:r>
      </w:hyperlink>
      <w:r w:rsidR="0098794A">
        <w:t xml:space="preserve"> And the king of Syria said, Go to, go, and I will send a letter unto the king of Israel. And he departed, and took with him ten talents of silver, and six thousand </w:t>
      </w:r>
      <w:r w:rsidR="0098794A">
        <w:rPr>
          <w:i/>
          <w:iCs/>
        </w:rPr>
        <w:t>pieces</w:t>
      </w:r>
      <w:r w:rsidR="0098794A">
        <w:t xml:space="preserve"> of gold, and ten changes of raiment.</w:t>
      </w:r>
      <w:r w:rsidR="0098794A">
        <w:br/>
      </w:r>
      <w:r w:rsidR="0098794A">
        <w:rPr>
          <w:b/>
          <w:bCs/>
        </w:rPr>
        <w:t>2 Kings 5:6</w:t>
      </w:r>
      <w:r w:rsidR="0098794A">
        <w:t xml:space="preserve"> And he brought the letter to the king of Israel, saying, Now when this letter is come unto thee, behold, I have </w:t>
      </w:r>
      <w:r w:rsidR="0098794A">
        <w:rPr>
          <w:i/>
          <w:iCs/>
        </w:rPr>
        <w:t>therewith</w:t>
      </w:r>
      <w:r w:rsidR="0098794A">
        <w:t xml:space="preserve"> sent Naaman my servant to thee, that thou mayest recover him of his leprosy.</w:t>
      </w:r>
      <w:r w:rsidR="0098794A">
        <w:br/>
      </w:r>
      <w:r w:rsidR="0098794A">
        <w:rPr>
          <w:b/>
          <w:bCs/>
        </w:rPr>
        <w:t>2 Kings 5:7</w:t>
      </w:r>
      <w:r w:rsidR="0098794A">
        <w:t xml:space="preserve"> And it came to pass, when the king of Israel had read the letter, that he rent his clothes, and said, </w:t>
      </w:r>
      <w:r w:rsidR="0098794A">
        <w:rPr>
          <w:i/>
          <w:iCs/>
        </w:rPr>
        <w:t>Am</w:t>
      </w:r>
      <w:r w:rsidR="0098794A">
        <w:t xml:space="preserve"> I God, to kill and to make alive, that this man doth send unto me to recover a man of his leprosy? wherefore consider, I pray you, and see how he seeketh a quarrel against me.</w:t>
      </w:r>
    </w:p>
    <w:p w14:paraId="3DE0CA53" w14:textId="6B37AAB3" w:rsidR="00190CC2" w:rsidRDefault="00190CC2">
      <w:r w:rsidRPr="00190CC2">
        <w:rPr>
          <w:b/>
          <w:bCs/>
          <w:color w:val="00B050"/>
        </w:rPr>
        <w:t>Elisha goes to see the King</w:t>
      </w:r>
      <w:r w:rsidR="0098794A">
        <w:br/>
      </w:r>
      <w:hyperlink r:id="rId32" w:history="1">
        <w:r w:rsidR="0098794A" w:rsidRPr="00190CC2">
          <w:rPr>
            <w:rStyle w:val="Hyperlink"/>
            <w:b/>
            <w:bCs/>
          </w:rPr>
          <w:t>2 Kings 5:8</w:t>
        </w:r>
      </w:hyperlink>
      <w:r w:rsidR="0098794A">
        <w:t xml:space="preserve"> And it was </w:t>
      </w:r>
      <w:r w:rsidR="0098794A">
        <w:rPr>
          <w:i/>
          <w:iCs/>
        </w:rPr>
        <w:t>so</w:t>
      </w:r>
      <w:r w:rsidR="0098794A">
        <w:t xml:space="preserve">, when Elisha the man of God had heard that the king of Israel had rent his clothes, that he sent to the king, saying, Wherefore hast thou rent thy clothes? </w:t>
      </w:r>
      <w:r w:rsidR="0098794A" w:rsidRPr="00190CC2">
        <w:rPr>
          <w:highlight w:val="yellow"/>
        </w:rPr>
        <w:t>let him come now to me, and he shall know that there is a prophet in Israel.</w:t>
      </w:r>
    </w:p>
    <w:p w14:paraId="1717CDEC" w14:textId="510F2255" w:rsidR="00190CC2" w:rsidRDefault="00190CC2">
      <w:r w:rsidRPr="00190CC2">
        <w:rPr>
          <w:b/>
          <w:bCs/>
          <w:color w:val="00B050"/>
        </w:rPr>
        <w:t xml:space="preserve">Naaman shows up </w:t>
      </w:r>
      <w:r>
        <w:rPr>
          <w:b/>
          <w:bCs/>
          <w:color w:val="00B050"/>
        </w:rPr>
        <w:t>at</w:t>
      </w:r>
      <w:r w:rsidRPr="00190CC2">
        <w:rPr>
          <w:b/>
          <w:bCs/>
          <w:color w:val="00B050"/>
        </w:rPr>
        <w:t xml:space="preserve"> Elisha’s door</w:t>
      </w:r>
      <w:r w:rsidR="0098794A">
        <w:br/>
      </w:r>
      <w:hyperlink r:id="rId33" w:history="1">
        <w:r w:rsidR="0098794A" w:rsidRPr="004F4CD3">
          <w:rPr>
            <w:rStyle w:val="Hyperlink"/>
            <w:b/>
            <w:bCs/>
          </w:rPr>
          <w:t>2 Kings 5:9</w:t>
        </w:r>
      </w:hyperlink>
      <w:r w:rsidR="0098794A">
        <w:t xml:space="preserve"> So Naaman came with his horses and with his chariot, and stood at the door of the house of Elisha.</w:t>
      </w:r>
    </w:p>
    <w:p w14:paraId="703D62CC" w14:textId="65DAA869" w:rsidR="004F4CD3" w:rsidRDefault="00190CC2">
      <w:r w:rsidRPr="004F4CD3">
        <w:rPr>
          <w:b/>
          <w:bCs/>
          <w:color w:val="00B050"/>
        </w:rPr>
        <w:t xml:space="preserve">Elisha </w:t>
      </w:r>
      <w:r w:rsidR="004F4CD3" w:rsidRPr="004F4CD3">
        <w:rPr>
          <w:b/>
          <w:bCs/>
          <w:color w:val="00B050"/>
        </w:rPr>
        <w:t>does not go to meet Naaman, Elisha seeds his servant</w:t>
      </w:r>
      <w:r w:rsidR="0098794A" w:rsidRPr="004F4CD3">
        <w:rPr>
          <w:b/>
          <w:bCs/>
          <w:color w:val="00B050"/>
        </w:rPr>
        <w:br/>
      </w:r>
      <w:hyperlink r:id="rId34" w:history="1">
        <w:r w:rsidR="0098794A" w:rsidRPr="004F4CD3">
          <w:rPr>
            <w:rStyle w:val="Hyperlink"/>
            <w:b/>
            <w:bCs/>
          </w:rPr>
          <w:t>2 Kings 5:10</w:t>
        </w:r>
      </w:hyperlink>
      <w:r w:rsidR="0098794A">
        <w:t xml:space="preserve"> And Elisha sent a messenger unto him, saying, Go and wash in Jordan seven times, and thy flesh shall come again to thee, and thou shalt be clean.</w:t>
      </w:r>
    </w:p>
    <w:p w14:paraId="7898D71D" w14:textId="492936D8" w:rsidR="00D96BC9" w:rsidRPr="00D96BC9" w:rsidRDefault="00D96BC9" w:rsidP="00D96BC9">
      <w:pPr>
        <w:jc w:val="center"/>
        <w:rPr>
          <w:b/>
          <w:bCs/>
          <w:color w:val="7030A0"/>
          <w:sz w:val="28"/>
          <w:szCs w:val="28"/>
        </w:rPr>
      </w:pPr>
      <w:r w:rsidRPr="00D96BC9">
        <w:rPr>
          <w:b/>
          <w:bCs/>
          <w:color w:val="7030A0"/>
          <w:sz w:val="28"/>
          <w:szCs w:val="28"/>
        </w:rPr>
        <w:t>Why didn’t Elisha gre</w:t>
      </w:r>
      <w:r>
        <w:rPr>
          <w:b/>
          <w:bCs/>
          <w:color w:val="7030A0"/>
          <w:sz w:val="28"/>
          <w:szCs w:val="28"/>
        </w:rPr>
        <w:t>e</w:t>
      </w:r>
      <w:r w:rsidRPr="00D96BC9">
        <w:rPr>
          <w:b/>
          <w:bCs/>
          <w:color w:val="7030A0"/>
          <w:sz w:val="28"/>
          <w:szCs w:val="28"/>
        </w:rPr>
        <w:t>t Naaman, sent by the king?</w:t>
      </w:r>
    </w:p>
    <w:p w14:paraId="72C46E91" w14:textId="2DC2CF1F" w:rsidR="004F4CD3" w:rsidRDefault="004F4CD3">
      <w:r w:rsidRPr="004F4CD3">
        <w:rPr>
          <w:b/>
          <w:bCs/>
          <w:color w:val="00B050"/>
        </w:rPr>
        <w:t>Naaman exhibits his pride</w:t>
      </w:r>
      <w:r w:rsidR="0098794A">
        <w:br/>
      </w:r>
      <w:hyperlink r:id="rId35" w:history="1">
        <w:r w:rsidR="0098794A" w:rsidRPr="004F4CD3">
          <w:rPr>
            <w:rStyle w:val="Hyperlink"/>
            <w:b/>
            <w:bCs/>
          </w:rPr>
          <w:t>2 Kings 5:11</w:t>
        </w:r>
      </w:hyperlink>
      <w:r w:rsidR="0098794A">
        <w:t xml:space="preserve"> But Naaman was wroth, and went away, and said, Behold, I thought, He will surely come out to me, and stand, and call on the name of the LORD his God, and strike his hand over the place, and recover the leper.</w:t>
      </w:r>
      <w:r w:rsidR="0098794A">
        <w:br/>
      </w:r>
      <w:r w:rsidR="0098794A">
        <w:rPr>
          <w:b/>
          <w:bCs/>
        </w:rPr>
        <w:t>2 Kings 5:12</w:t>
      </w:r>
      <w:r w:rsidR="0098794A">
        <w:t xml:space="preserve"> </w:t>
      </w:r>
      <w:r w:rsidR="0098794A">
        <w:rPr>
          <w:i/>
          <w:iCs/>
        </w:rPr>
        <w:t>Are</w:t>
      </w:r>
      <w:r w:rsidR="0098794A">
        <w:t xml:space="preserve"> not Abana and Pharpar, rivers of Damascus, better than all the waters of Israel? may I not wash in them, and be clean? So he turned and went away in a rage.</w:t>
      </w:r>
      <w:r w:rsidR="0098794A">
        <w:br/>
      </w:r>
      <w:r w:rsidR="0098794A">
        <w:rPr>
          <w:b/>
          <w:bCs/>
        </w:rPr>
        <w:t>2 Kings 5:13</w:t>
      </w:r>
      <w:r w:rsidR="0098794A">
        <w:t xml:space="preserve"> And his servants came near, and spake unto him, and said, My father, </w:t>
      </w:r>
      <w:r w:rsidR="0098794A">
        <w:rPr>
          <w:i/>
          <w:iCs/>
        </w:rPr>
        <w:t>if</w:t>
      </w:r>
      <w:r w:rsidR="0098794A">
        <w:t xml:space="preserve"> the prophet had bid thee </w:t>
      </w:r>
      <w:r w:rsidR="0098794A">
        <w:rPr>
          <w:i/>
          <w:iCs/>
        </w:rPr>
        <w:t>do some</w:t>
      </w:r>
      <w:r w:rsidR="0098794A">
        <w:t xml:space="preserve"> great thing, wouldest thou not have done </w:t>
      </w:r>
      <w:r w:rsidR="0098794A">
        <w:rPr>
          <w:i/>
          <w:iCs/>
        </w:rPr>
        <w:t>it</w:t>
      </w:r>
      <w:r w:rsidR="0098794A">
        <w:t>? how much rather then, when he saith to thee, Wash, and be clean?</w:t>
      </w:r>
    </w:p>
    <w:p w14:paraId="52B46C8D" w14:textId="4C854232" w:rsidR="00D260BC" w:rsidRPr="00D260BC" w:rsidRDefault="00D260BC">
      <w:pPr>
        <w:rPr>
          <w:b/>
          <w:bCs/>
          <w:color w:val="FF0000"/>
          <w:sz w:val="28"/>
          <w:szCs w:val="28"/>
        </w:rPr>
      </w:pPr>
      <w:r w:rsidRPr="00D260BC">
        <w:rPr>
          <w:b/>
          <w:bCs/>
          <w:color w:val="FF0000"/>
          <w:sz w:val="28"/>
          <w:szCs w:val="28"/>
        </w:rPr>
        <w:lastRenderedPageBreak/>
        <w:t xml:space="preserve">III. </w:t>
      </w:r>
      <w:bookmarkStart w:id="4" w:name="_Hlk221481206"/>
      <w:r w:rsidRPr="00D260BC">
        <w:rPr>
          <w:b/>
          <w:bCs/>
          <w:color w:val="FF0000"/>
          <w:sz w:val="28"/>
          <w:szCs w:val="28"/>
        </w:rPr>
        <w:t xml:space="preserve">Naaman </w:t>
      </w:r>
      <w:r w:rsidR="00EE4E47">
        <w:rPr>
          <w:b/>
          <w:bCs/>
          <w:color w:val="FF0000"/>
          <w:sz w:val="28"/>
          <w:szCs w:val="28"/>
        </w:rPr>
        <w:t>O</w:t>
      </w:r>
      <w:r w:rsidRPr="00D260BC">
        <w:rPr>
          <w:b/>
          <w:bCs/>
          <w:color w:val="FF0000"/>
          <w:sz w:val="28"/>
          <w:szCs w:val="28"/>
        </w:rPr>
        <w:t>beys the Word of the LORD</w:t>
      </w:r>
      <w:bookmarkEnd w:id="4"/>
    </w:p>
    <w:p w14:paraId="11811D94" w14:textId="4B107DBC" w:rsidR="004F4CD3" w:rsidRPr="004F4CD3" w:rsidRDefault="004F4CD3">
      <w:pPr>
        <w:rPr>
          <w:b/>
          <w:bCs/>
          <w:color w:val="00B050"/>
        </w:rPr>
      </w:pPr>
      <w:r w:rsidRPr="004F4CD3">
        <w:rPr>
          <w:b/>
          <w:bCs/>
          <w:color w:val="00B050"/>
        </w:rPr>
        <w:t>Naaman humbles himself in the Jordan</w:t>
      </w:r>
      <w:r w:rsidR="0098794A">
        <w:br/>
      </w:r>
      <w:hyperlink r:id="rId36" w:history="1">
        <w:r w:rsidR="0098794A" w:rsidRPr="00D260BC">
          <w:rPr>
            <w:rStyle w:val="Hyperlink"/>
            <w:b/>
            <w:bCs/>
          </w:rPr>
          <w:t>2 Kings 5:14</w:t>
        </w:r>
      </w:hyperlink>
      <w:r w:rsidR="0098794A">
        <w:t xml:space="preserve"> Then went he down, and dipped himself seven times in Jordan, according to the saying of the man of God: and his flesh came again like unto the flesh of a little child, and he was clean.</w:t>
      </w:r>
      <w:r w:rsidR="0098794A">
        <w:br/>
      </w:r>
      <w:r w:rsidR="0098794A">
        <w:rPr>
          <w:b/>
          <w:bCs/>
        </w:rPr>
        <w:t>2 Kings 5:15</w:t>
      </w:r>
      <w:r w:rsidR="0098794A">
        <w:t xml:space="preserve"> And he returned to the man of God, he and all his company, and came, and stood before him: and he said, Behold, now I know that </w:t>
      </w:r>
      <w:r w:rsidR="0098794A">
        <w:rPr>
          <w:i/>
          <w:iCs/>
        </w:rPr>
        <w:t>there is</w:t>
      </w:r>
      <w:r w:rsidR="0098794A">
        <w:t xml:space="preserve"> no God in all the earth, but in Israel: now therefore, I pray thee, take a blessing of thy servant.</w:t>
      </w:r>
      <w:r w:rsidR="0098794A">
        <w:br/>
      </w:r>
      <w:r w:rsidRPr="004F4CD3">
        <w:rPr>
          <w:b/>
          <w:bCs/>
          <w:color w:val="00B050"/>
        </w:rPr>
        <w:t xml:space="preserve">Elijah will not accept a gift  </w:t>
      </w:r>
    </w:p>
    <w:p w14:paraId="6C0238F5" w14:textId="2165FFDD" w:rsidR="004F4CD3" w:rsidRDefault="0098794A">
      <w:hyperlink r:id="rId37" w:history="1">
        <w:r w:rsidRPr="004F4CD3">
          <w:rPr>
            <w:rStyle w:val="Hyperlink"/>
            <w:b/>
            <w:bCs/>
          </w:rPr>
          <w:t>2 Kings 5:16</w:t>
        </w:r>
      </w:hyperlink>
      <w:r>
        <w:t xml:space="preserve"> But he said, </w:t>
      </w:r>
      <w:r>
        <w:rPr>
          <w:i/>
          <w:iCs/>
        </w:rPr>
        <w:t>As</w:t>
      </w:r>
      <w:r>
        <w:t xml:space="preserve"> the LORD liveth, before whom I stand, I will receive none. And he urged him to take </w:t>
      </w:r>
      <w:r>
        <w:rPr>
          <w:i/>
          <w:iCs/>
        </w:rPr>
        <w:t>it</w:t>
      </w:r>
      <w:r>
        <w:t>; but he refused.</w:t>
      </w:r>
    </w:p>
    <w:p w14:paraId="4B7DFB83" w14:textId="7D5D83DA" w:rsidR="004F4CD3" w:rsidRDefault="004F4CD3">
      <w:r w:rsidRPr="004F4CD3">
        <w:rPr>
          <w:b/>
          <w:bCs/>
          <w:color w:val="00B050"/>
        </w:rPr>
        <w:t>How about a gift for your servant?</w:t>
      </w:r>
      <w:r w:rsidR="0098794A">
        <w:br/>
      </w:r>
      <w:hyperlink r:id="rId38" w:history="1">
        <w:r w:rsidR="0098794A" w:rsidRPr="00C435AC">
          <w:rPr>
            <w:rStyle w:val="Hyperlink"/>
            <w:b/>
            <w:bCs/>
          </w:rPr>
          <w:t>2 Kings 5:17</w:t>
        </w:r>
      </w:hyperlink>
      <w:r w:rsidR="0098794A">
        <w:t xml:space="preserve"> And Naaman said, Shall there not then, I pray thee, be given to thy servant two mules' burden of earth? for thy servant will henceforth offer neither burnt offering nor sacrifice unto other gods, but unto the LORD.</w:t>
      </w:r>
      <w:r w:rsidR="0098794A">
        <w:br/>
      </w:r>
      <w:r w:rsidR="0098794A">
        <w:rPr>
          <w:b/>
          <w:bCs/>
        </w:rPr>
        <w:t>2 Kings 5:18</w:t>
      </w:r>
      <w:r w:rsidR="0098794A">
        <w:t xml:space="preserve"> In this thing the LORD pardon thy servant, </w:t>
      </w:r>
      <w:r w:rsidR="0098794A">
        <w:rPr>
          <w:i/>
          <w:iCs/>
        </w:rPr>
        <w:t>that</w:t>
      </w:r>
      <w:r w:rsidR="0098794A">
        <w:t xml:space="preserve"> when my master goeth into the house of Rimmon to worship there, and he leaneth on my hand, and I bow myself in the house of Rimmon: when I bow down myself in the house of Rimmon, the LORD pardon thy servant in this thing.</w:t>
      </w:r>
      <w:r w:rsidR="0098794A">
        <w:br/>
      </w:r>
      <w:r w:rsidR="0098794A">
        <w:rPr>
          <w:b/>
          <w:bCs/>
        </w:rPr>
        <w:t>2 Kings 5:19</w:t>
      </w:r>
      <w:r w:rsidR="0098794A">
        <w:t xml:space="preserve"> And he said unto him, Go in peace. So he departed from him a little way.</w:t>
      </w:r>
    </w:p>
    <w:p w14:paraId="00ADBC59" w14:textId="27884F0C" w:rsidR="00D260BC" w:rsidRPr="00984FED" w:rsidRDefault="00D260BC">
      <w:pPr>
        <w:rPr>
          <w:b/>
          <w:bCs/>
          <w:color w:val="FF0000"/>
          <w:sz w:val="28"/>
          <w:szCs w:val="28"/>
        </w:rPr>
      </w:pPr>
      <w:r w:rsidRPr="00984FED">
        <w:rPr>
          <w:b/>
          <w:bCs/>
          <w:color w:val="FF0000"/>
          <w:sz w:val="28"/>
          <w:szCs w:val="28"/>
        </w:rPr>
        <w:t xml:space="preserve">IV. </w:t>
      </w:r>
      <w:bookmarkStart w:id="5" w:name="_Hlk221531155"/>
      <w:r w:rsidRPr="00984FED">
        <w:rPr>
          <w:b/>
          <w:bCs/>
          <w:color w:val="FF0000"/>
          <w:sz w:val="28"/>
          <w:szCs w:val="28"/>
        </w:rPr>
        <w:t xml:space="preserve">Gehazi </w:t>
      </w:r>
      <w:r w:rsidR="00984FED" w:rsidRPr="00984FED">
        <w:rPr>
          <w:b/>
          <w:bCs/>
          <w:color w:val="FF0000"/>
          <w:sz w:val="28"/>
          <w:szCs w:val="28"/>
        </w:rPr>
        <w:t>Covets the goods Naaman is carrying</w:t>
      </w:r>
      <w:bookmarkEnd w:id="5"/>
    </w:p>
    <w:p w14:paraId="76C7F9C4" w14:textId="425388AD" w:rsidR="00C435AC" w:rsidRDefault="004F4CD3">
      <w:r w:rsidRPr="00C435AC">
        <w:rPr>
          <w:b/>
          <w:bCs/>
          <w:color w:val="00B050"/>
        </w:rPr>
        <w:t>But Gehazi covets</w:t>
      </w:r>
      <w:r w:rsidRPr="00C435AC">
        <w:rPr>
          <w:color w:val="00B050"/>
        </w:rPr>
        <w:t xml:space="preserve"> </w:t>
      </w:r>
      <w:r w:rsidR="0098794A">
        <w:br/>
      </w:r>
      <w:hyperlink r:id="rId39" w:history="1">
        <w:r w:rsidR="0098794A" w:rsidRPr="00C435AC">
          <w:rPr>
            <w:rStyle w:val="Hyperlink"/>
            <w:b/>
            <w:bCs/>
          </w:rPr>
          <w:t>2 Kings 5:20</w:t>
        </w:r>
      </w:hyperlink>
      <w:r w:rsidR="0098794A">
        <w:t xml:space="preserve"> But Gehazi, the servant of Elisha the man of God, said, Behold, my master hath spared Naaman this Syrian, in not receiving at his hands that which he brought: but, </w:t>
      </w:r>
      <w:r w:rsidR="0098794A">
        <w:rPr>
          <w:i/>
          <w:iCs/>
        </w:rPr>
        <w:t>as</w:t>
      </w:r>
      <w:r w:rsidR="0098794A">
        <w:t xml:space="preserve"> the LORD liveth, I will run after him, and take somewhat of him.</w:t>
      </w:r>
      <w:r w:rsidR="0098794A">
        <w:br/>
      </w:r>
      <w:r w:rsidR="0098794A">
        <w:rPr>
          <w:b/>
          <w:bCs/>
        </w:rPr>
        <w:t>2 Kings 5:21</w:t>
      </w:r>
      <w:r w:rsidR="0098794A">
        <w:t xml:space="preserve"> So Gehazi followed after Naaman. And when Naaman saw </w:t>
      </w:r>
      <w:r w:rsidR="0098794A">
        <w:rPr>
          <w:i/>
          <w:iCs/>
        </w:rPr>
        <w:t>him</w:t>
      </w:r>
      <w:r w:rsidR="0098794A">
        <w:t xml:space="preserve"> running after him, he lighted down from the chariot to meet him, and said, </w:t>
      </w:r>
      <w:r w:rsidR="0098794A">
        <w:rPr>
          <w:i/>
          <w:iCs/>
        </w:rPr>
        <w:t>Is</w:t>
      </w:r>
      <w:r w:rsidR="0098794A">
        <w:t xml:space="preserve"> all well?</w:t>
      </w:r>
      <w:r w:rsidR="0098794A">
        <w:br/>
      </w:r>
      <w:r w:rsidR="0098794A">
        <w:rPr>
          <w:b/>
          <w:bCs/>
        </w:rPr>
        <w:t>2 Kings 5:22</w:t>
      </w:r>
      <w:r w:rsidR="0098794A">
        <w:t xml:space="preserve"> And he said, All </w:t>
      </w:r>
      <w:r w:rsidR="0098794A">
        <w:rPr>
          <w:i/>
          <w:iCs/>
        </w:rPr>
        <w:t>is</w:t>
      </w:r>
      <w:r w:rsidR="0098794A">
        <w:t xml:space="preserve"> well. My master hath sent me, saying, Behold, even now there be come to me from mount Ephraim two young men of the sons of the prophets: give them, I pray thee, a talent of silver, and two changes of garments.</w:t>
      </w:r>
      <w:r w:rsidR="0098794A">
        <w:br/>
      </w:r>
      <w:r w:rsidR="0098794A">
        <w:rPr>
          <w:b/>
          <w:bCs/>
        </w:rPr>
        <w:t>2 Kings 5:23</w:t>
      </w:r>
      <w:r w:rsidR="0098794A">
        <w:t xml:space="preserve"> And Naaman said, Be content, take two talents. And he urged him, and bound two talents of silver in two bags, with two changes of garments, and laid </w:t>
      </w:r>
      <w:r w:rsidR="0098794A">
        <w:rPr>
          <w:i/>
          <w:iCs/>
        </w:rPr>
        <w:t>them</w:t>
      </w:r>
      <w:r w:rsidR="0098794A">
        <w:t xml:space="preserve"> upon two of his servants; and they bare </w:t>
      </w:r>
      <w:r w:rsidR="0098794A">
        <w:rPr>
          <w:i/>
          <w:iCs/>
        </w:rPr>
        <w:t>them</w:t>
      </w:r>
      <w:r w:rsidR="0098794A">
        <w:t xml:space="preserve"> before him.</w:t>
      </w:r>
      <w:r w:rsidR="0098794A">
        <w:br/>
      </w:r>
      <w:r w:rsidR="0098794A">
        <w:rPr>
          <w:b/>
          <w:bCs/>
        </w:rPr>
        <w:t>2 Kings 5:24</w:t>
      </w:r>
      <w:r w:rsidR="0098794A">
        <w:t xml:space="preserve"> And when he came to the tower, he took </w:t>
      </w:r>
      <w:r w:rsidR="0098794A">
        <w:rPr>
          <w:i/>
          <w:iCs/>
        </w:rPr>
        <w:t>them</w:t>
      </w:r>
      <w:r w:rsidR="0098794A">
        <w:t xml:space="preserve"> from their hand, and bestowed </w:t>
      </w:r>
      <w:r w:rsidR="0098794A">
        <w:rPr>
          <w:i/>
          <w:iCs/>
        </w:rPr>
        <w:t>them</w:t>
      </w:r>
      <w:r w:rsidR="0098794A">
        <w:t xml:space="preserve"> in the house: and he let the men go, and they departed.</w:t>
      </w:r>
    </w:p>
    <w:p w14:paraId="39DF786F" w14:textId="77B99FC2" w:rsidR="0098794A" w:rsidRDefault="00C435AC" w:rsidP="00984FED">
      <w:pPr>
        <w:spacing w:after="60"/>
      </w:pPr>
      <w:r w:rsidRPr="00C435AC">
        <w:rPr>
          <w:b/>
          <w:bCs/>
          <w:color w:val="00B050"/>
        </w:rPr>
        <w:t>Gehazi stands before Elisha</w:t>
      </w:r>
      <w:r w:rsidR="0098794A">
        <w:br/>
      </w:r>
      <w:hyperlink r:id="rId40" w:history="1">
        <w:r w:rsidR="0098794A" w:rsidRPr="00C435AC">
          <w:rPr>
            <w:rStyle w:val="Hyperlink"/>
            <w:b/>
            <w:bCs/>
          </w:rPr>
          <w:t>2 Kings 5:25</w:t>
        </w:r>
      </w:hyperlink>
      <w:r w:rsidR="0098794A">
        <w:t xml:space="preserve"> But he went in, and stood before his master. And Elisha said unto him, Whence </w:t>
      </w:r>
      <w:r w:rsidR="0098794A">
        <w:rPr>
          <w:i/>
          <w:iCs/>
        </w:rPr>
        <w:t>comest thou</w:t>
      </w:r>
      <w:r w:rsidR="0098794A">
        <w:t>, Gehazi? And he said, Thy servant went no whither.</w:t>
      </w:r>
      <w:r w:rsidR="0098794A">
        <w:br/>
      </w:r>
      <w:r w:rsidR="0098794A">
        <w:rPr>
          <w:b/>
          <w:bCs/>
        </w:rPr>
        <w:t>2 Kings 5:26</w:t>
      </w:r>
      <w:r w:rsidR="0098794A">
        <w:t xml:space="preserve"> And he said unto him, Went not mine heart </w:t>
      </w:r>
      <w:r w:rsidR="0098794A">
        <w:rPr>
          <w:i/>
          <w:iCs/>
        </w:rPr>
        <w:t>with thee</w:t>
      </w:r>
      <w:r w:rsidR="0098794A">
        <w:t xml:space="preserve">, when the man turned again from his chariot to meet thee? </w:t>
      </w:r>
      <w:r w:rsidR="0098794A">
        <w:rPr>
          <w:i/>
          <w:iCs/>
        </w:rPr>
        <w:t>Is it</w:t>
      </w:r>
      <w:r w:rsidR="0098794A">
        <w:t xml:space="preserve"> a time to receive money, and to receive garments, and oliveyards, and vineyards, and sheep, and oxen, and menservants, and maidservants?</w:t>
      </w:r>
      <w:r w:rsidR="0098794A">
        <w:br/>
      </w:r>
      <w:r w:rsidR="0098794A">
        <w:rPr>
          <w:b/>
          <w:bCs/>
        </w:rPr>
        <w:t>2 Kings 5:27</w:t>
      </w:r>
      <w:r w:rsidR="0098794A">
        <w:t xml:space="preserve"> The leprosy therefore of Naaman shall cleave unto thee, and unto thy seed for ever. </w:t>
      </w:r>
      <w:r w:rsidR="0098794A" w:rsidRPr="00C435AC">
        <w:rPr>
          <w:highlight w:val="yellow"/>
        </w:rPr>
        <w:t xml:space="preserve">And he went out from his presence a leper </w:t>
      </w:r>
      <w:r w:rsidR="0098794A" w:rsidRPr="00C435AC">
        <w:rPr>
          <w:i/>
          <w:iCs/>
          <w:highlight w:val="yellow"/>
        </w:rPr>
        <w:t>as white</w:t>
      </w:r>
      <w:r w:rsidR="0098794A" w:rsidRPr="00C435AC">
        <w:rPr>
          <w:highlight w:val="yellow"/>
        </w:rPr>
        <w:t xml:space="preserve"> as snow.</w:t>
      </w:r>
    </w:p>
    <w:p w14:paraId="282CAEBE" w14:textId="271DA00C" w:rsidR="00D96BC9" w:rsidRDefault="004A69AA" w:rsidP="004A69AA">
      <w:pPr>
        <w:jc w:val="center"/>
        <w:rPr>
          <w:b/>
          <w:bCs/>
          <w:color w:val="7030A0"/>
          <w:sz w:val="32"/>
          <w:szCs w:val="32"/>
        </w:rPr>
      </w:pPr>
      <w:r w:rsidRPr="004A69AA">
        <w:rPr>
          <w:b/>
          <w:bCs/>
          <w:color w:val="7030A0"/>
          <w:sz w:val="32"/>
          <w:szCs w:val="32"/>
        </w:rPr>
        <w:t>What was Gehazi’s problem?</w:t>
      </w:r>
    </w:p>
    <w:p w14:paraId="37166C99" w14:textId="5C98AEA4" w:rsidR="007D289B" w:rsidRPr="007D289B" w:rsidRDefault="007D289B" w:rsidP="007D289B">
      <w:pPr>
        <w:shd w:val="clear" w:color="auto" w:fill="FFFFFF"/>
        <w:spacing w:after="60"/>
        <w:rPr>
          <w:rFonts w:ascii="Calibri" w:eastAsia="Times New Roman" w:hAnsi="Calibri" w:cs="Calibri"/>
          <w:color w:val="0070C0"/>
          <w:kern w:val="0"/>
          <w:sz w:val="24"/>
          <w:szCs w:val="24"/>
          <w14:ligatures w14:val="none"/>
        </w:rPr>
      </w:pPr>
      <w:r w:rsidRPr="007D289B">
        <w:rPr>
          <w:rFonts w:ascii="Calibri" w:eastAsia="Times New Roman" w:hAnsi="Calibri" w:cs="Calibri"/>
          <w:b/>
          <w:bCs/>
          <w:color w:val="FF0000"/>
          <w:kern w:val="0"/>
          <w:sz w:val="24"/>
          <w:szCs w:val="24"/>
          <w14:ligatures w14:val="none"/>
        </w:rPr>
        <w:t>Word Studies</w:t>
      </w:r>
      <w:r>
        <w:rPr>
          <w:rFonts w:ascii="Calibri" w:eastAsia="Times New Roman" w:hAnsi="Calibri" w:cs="Calibri"/>
          <w:b/>
          <w:bCs/>
          <w:color w:val="FF0000"/>
          <w:kern w:val="0"/>
          <w:sz w:val="24"/>
          <w:szCs w:val="24"/>
          <w14:ligatures w14:val="none"/>
        </w:rPr>
        <w:t xml:space="preserve"> - </w:t>
      </w:r>
      <w:r w:rsidRPr="007D289B">
        <w:rPr>
          <w:rFonts w:ascii="Calibri" w:eastAsia="Times New Roman" w:hAnsi="Calibri" w:cs="Calibri"/>
          <w:b/>
          <w:bCs/>
          <w:color w:val="0070C0"/>
          <w:kern w:val="0"/>
          <w:sz w:val="24"/>
          <w:szCs w:val="24"/>
          <w14:ligatures w14:val="none"/>
        </w:rPr>
        <w:t>Covetousness, coveted, coveteth, covetous, covet</w:t>
      </w:r>
    </w:p>
    <w:p w14:paraId="43B419BA" w14:textId="77777777" w:rsidR="007D289B" w:rsidRDefault="007D289B" w:rsidP="007D289B">
      <w:pPr>
        <w:spacing w:after="120"/>
        <w:rPr>
          <w:rFonts w:ascii="Calibri" w:eastAsia="Times New Roman" w:hAnsi="Calibri" w:cs="Calibri"/>
          <w:color w:val="000000"/>
          <w:kern w:val="0"/>
          <w:sz w:val="24"/>
          <w:szCs w:val="24"/>
          <w14:ligatures w14:val="none"/>
        </w:rPr>
      </w:pPr>
      <w:hyperlink r:id="rId41" w:history="1">
        <w:r w:rsidRPr="007D289B">
          <w:rPr>
            <w:rFonts w:ascii="Calibri" w:eastAsia="Times New Roman" w:hAnsi="Calibri" w:cs="Calibri"/>
            <w:b/>
            <w:bCs/>
            <w:color w:val="0000FF"/>
            <w:kern w:val="0"/>
            <w:sz w:val="24"/>
            <w:szCs w:val="24"/>
            <w14:ligatures w14:val="none"/>
          </w:rPr>
          <w:t>Exodus 18:21</w:t>
        </w:r>
      </w:hyperlink>
      <w:r w:rsidRPr="007D289B">
        <w:rPr>
          <w:rFonts w:ascii="Calibri" w:eastAsia="Times New Roman" w:hAnsi="Calibri" w:cs="Calibri"/>
          <w:color w:val="000000"/>
          <w:kern w:val="0"/>
          <w:sz w:val="24"/>
          <w:szCs w:val="24"/>
          <w14:ligatures w14:val="none"/>
        </w:rPr>
        <w:t xml:space="preserve"> Moreover thou shalt provide out of all the people able men, such as fear God, men of truth, hating </w:t>
      </w:r>
      <w:r w:rsidRPr="007D289B">
        <w:rPr>
          <w:rFonts w:ascii="Calibri" w:eastAsia="Times New Roman" w:hAnsi="Calibri" w:cs="Calibri"/>
          <w:color w:val="000000"/>
          <w:kern w:val="0"/>
          <w:sz w:val="24"/>
          <w:szCs w:val="24"/>
          <w:shd w:val="clear" w:color="auto" w:fill="FFFF00"/>
          <w14:ligatures w14:val="none"/>
        </w:rPr>
        <w:t>covetousness</w:t>
      </w:r>
      <w:r w:rsidRPr="007D289B">
        <w:rPr>
          <w:rFonts w:ascii="Calibri" w:eastAsia="Times New Roman" w:hAnsi="Calibri" w:cs="Calibri"/>
          <w:color w:val="000000"/>
          <w:kern w:val="0"/>
          <w:sz w:val="24"/>
          <w:szCs w:val="24"/>
          <w14:ligatures w14:val="none"/>
        </w:rPr>
        <w:t xml:space="preserve">; and place </w:t>
      </w:r>
      <w:r w:rsidRPr="007D289B">
        <w:rPr>
          <w:rFonts w:ascii="Calibri" w:eastAsia="Times New Roman" w:hAnsi="Calibri" w:cs="Calibri"/>
          <w:i/>
          <w:iCs/>
          <w:color w:val="000000"/>
          <w:kern w:val="0"/>
          <w:sz w:val="24"/>
          <w:szCs w:val="24"/>
          <w14:ligatures w14:val="none"/>
        </w:rPr>
        <w:t>such</w:t>
      </w:r>
      <w:r w:rsidRPr="007D289B">
        <w:rPr>
          <w:rFonts w:ascii="Calibri" w:eastAsia="Times New Roman" w:hAnsi="Calibri" w:cs="Calibri"/>
          <w:color w:val="000000"/>
          <w:kern w:val="0"/>
          <w:sz w:val="24"/>
          <w:szCs w:val="24"/>
          <w14:ligatures w14:val="none"/>
        </w:rPr>
        <w:t xml:space="preserve"> over them, </w:t>
      </w:r>
      <w:r w:rsidRPr="007D289B">
        <w:rPr>
          <w:rFonts w:ascii="Calibri" w:eastAsia="Times New Roman" w:hAnsi="Calibri" w:cs="Calibri"/>
          <w:i/>
          <w:iCs/>
          <w:color w:val="000000"/>
          <w:kern w:val="0"/>
          <w:sz w:val="24"/>
          <w:szCs w:val="24"/>
          <w14:ligatures w14:val="none"/>
        </w:rPr>
        <w:t>to be</w:t>
      </w:r>
      <w:r w:rsidRPr="007D289B">
        <w:rPr>
          <w:rFonts w:ascii="Calibri" w:eastAsia="Times New Roman" w:hAnsi="Calibri" w:cs="Calibri"/>
          <w:color w:val="000000"/>
          <w:kern w:val="0"/>
          <w:sz w:val="24"/>
          <w:szCs w:val="24"/>
          <w14:ligatures w14:val="none"/>
        </w:rPr>
        <w:t xml:space="preserve"> rulers of thousands, </w:t>
      </w:r>
      <w:r w:rsidRPr="007D289B">
        <w:rPr>
          <w:rFonts w:ascii="Calibri" w:eastAsia="Times New Roman" w:hAnsi="Calibri" w:cs="Calibri"/>
          <w:i/>
          <w:iCs/>
          <w:color w:val="000000"/>
          <w:kern w:val="0"/>
          <w:sz w:val="24"/>
          <w:szCs w:val="24"/>
          <w14:ligatures w14:val="none"/>
        </w:rPr>
        <w:t>and</w:t>
      </w:r>
      <w:r w:rsidRPr="007D289B">
        <w:rPr>
          <w:rFonts w:ascii="Calibri" w:eastAsia="Times New Roman" w:hAnsi="Calibri" w:cs="Calibri"/>
          <w:color w:val="000000"/>
          <w:kern w:val="0"/>
          <w:sz w:val="24"/>
          <w:szCs w:val="24"/>
          <w14:ligatures w14:val="none"/>
        </w:rPr>
        <w:t xml:space="preserve"> rulers of hundreds, rulers of fifties, and rulers of tens:</w:t>
      </w:r>
      <w:r w:rsidRPr="007D289B">
        <w:rPr>
          <w:rFonts w:ascii="Calibri" w:eastAsia="Times New Roman" w:hAnsi="Calibri" w:cs="Calibri"/>
          <w:color w:val="000000"/>
          <w:kern w:val="0"/>
          <w:sz w:val="24"/>
          <w:szCs w:val="24"/>
          <w14:ligatures w14:val="none"/>
        </w:rPr>
        <w:br/>
      </w:r>
      <w:hyperlink r:id="rId42" w:history="1">
        <w:r w:rsidRPr="007D289B">
          <w:rPr>
            <w:rFonts w:ascii="Calibri" w:eastAsia="Times New Roman" w:hAnsi="Calibri" w:cs="Calibri"/>
            <w:b/>
            <w:bCs/>
            <w:color w:val="0000FF"/>
            <w:kern w:val="0"/>
            <w:sz w:val="24"/>
            <w:szCs w:val="24"/>
            <w14:ligatures w14:val="none"/>
          </w:rPr>
          <w:t>Exodus 20:17</w:t>
        </w:r>
      </w:hyperlink>
      <w:r w:rsidRPr="007D289B">
        <w:rPr>
          <w:rFonts w:ascii="Calibri" w:eastAsia="Times New Roman" w:hAnsi="Calibri" w:cs="Calibri"/>
          <w:color w:val="000000"/>
          <w:kern w:val="0"/>
          <w:sz w:val="24"/>
          <w:szCs w:val="24"/>
          <w14:ligatures w14:val="none"/>
        </w:rPr>
        <w:t xml:space="preserve"> Thou shalt not </w:t>
      </w:r>
      <w:r w:rsidRPr="007D289B">
        <w:rPr>
          <w:rFonts w:ascii="Calibri" w:eastAsia="Times New Roman" w:hAnsi="Calibri" w:cs="Calibri"/>
          <w:color w:val="000000"/>
          <w:kern w:val="0"/>
          <w:sz w:val="24"/>
          <w:szCs w:val="24"/>
          <w:shd w:val="clear" w:color="auto" w:fill="FFFF00"/>
          <w14:ligatures w14:val="none"/>
        </w:rPr>
        <w:t>covet</w:t>
      </w:r>
      <w:r w:rsidRPr="007D289B">
        <w:rPr>
          <w:rFonts w:ascii="Calibri" w:eastAsia="Times New Roman" w:hAnsi="Calibri" w:cs="Calibri"/>
          <w:color w:val="000000"/>
          <w:kern w:val="0"/>
          <w:sz w:val="24"/>
          <w:szCs w:val="24"/>
          <w14:ligatures w14:val="none"/>
        </w:rPr>
        <w:t xml:space="preserve"> thy neighbour's house, thou shalt not </w:t>
      </w:r>
      <w:r w:rsidRPr="007D289B">
        <w:rPr>
          <w:rFonts w:ascii="Calibri" w:eastAsia="Times New Roman" w:hAnsi="Calibri" w:cs="Calibri"/>
          <w:color w:val="000000"/>
          <w:kern w:val="0"/>
          <w:sz w:val="24"/>
          <w:szCs w:val="24"/>
          <w:shd w:val="clear" w:color="auto" w:fill="FFFF00"/>
          <w14:ligatures w14:val="none"/>
        </w:rPr>
        <w:t>covet</w:t>
      </w:r>
      <w:r w:rsidRPr="007D289B">
        <w:rPr>
          <w:rFonts w:ascii="Calibri" w:eastAsia="Times New Roman" w:hAnsi="Calibri" w:cs="Calibri"/>
          <w:color w:val="000000"/>
          <w:kern w:val="0"/>
          <w:sz w:val="24"/>
          <w:szCs w:val="24"/>
          <w14:ligatures w14:val="none"/>
        </w:rPr>
        <w:t xml:space="preserve"> thy neighbour's wife, nor his manservant, nor his maidservant, nor his ox, nor his ass, nor any thing that </w:t>
      </w:r>
      <w:r w:rsidRPr="007D289B">
        <w:rPr>
          <w:rFonts w:ascii="Calibri" w:eastAsia="Times New Roman" w:hAnsi="Calibri" w:cs="Calibri"/>
          <w:i/>
          <w:iCs/>
          <w:color w:val="000000"/>
          <w:kern w:val="0"/>
          <w:sz w:val="24"/>
          <w:szCs w:val="24"/>
          <w14:ligatures w14:val="none"/>
        </w:rPr>
        <w:t>is</w:t>
      </w:r>
      <w:r w:rsidRPr="007D289B">
        <w:rPr>
          <w:rFonts w:ascii="Calibri" w:eastAsia="Times New Roman" w:hAnsi="Calibri" w:cs="Calibri"/>
          <w:color w:val="000000"/>
          <w:kern w:val="0"/>
          <w:sz w:val="24"/>
          <w:szCs w:val="24"/>
          <w14:ligatures w14:val="none"/>
        </w:rPr>
        <w:t xml:space="preserve"> thy neighbour's.</w:t>
      </w:r>
    </w:p>
    <w:p w14:paraId="4944AE7F" w14:textId="77777777" w:rsidR="007D289B" w:rsidRDefault="007D289B" w:rsidP="007D289B">
      <w:pPr>
        <w:spacing w:after="120"/>
        <w:rPr>
          <w:rFonts w:ascii="Calibri" w:eastAsia="Times New Roman" w:hAnsi="Calibri" w:cs="Calibri"/>
          <w:color w:val="000000"/>
          <w:kern w:val="0"/>
          <w:sz w:val="24"/>
          <w:szCs w:val="24"/>
          <w14:ligatures w14:val="none"/>
        </w:rPr>
      </w:pPr>
      <w:hyperlink r:id="rId43" w:history="1">
        <w:r w:rsidRPr="007D289B">
          <w:rPr>
            <w:rFonts w:ascii="Calibri" w:eastAsia="Times New Roman" w:hAnsi="Calibri" w:cs="Calibri"/>
            <w:b/>
            <w:bCs/>
            <w:color w:val="0000FF"/>
            <w:kern w:val="0"/>
            <w:sz w:val="24"/>
            <w:szCs w:val="24"/>
            <w14:ligatures w14:val="none"/>
          </w:rPr>
          <w:t>Deuteronomy 5:21</w:t>
        </w:r>
      </w:hyperlink>
      <w:r w:rsidRPr="007D289B">
        <w:rPr>
          <w:rFonts w:ascii="Calibri" w:eastAsia="Times New Roman" w:hAnsi="Calibri" w:cs="Calibri"/>
          <w:color w:val="000000"/>
          <w:kern w:val="0"/>
          <w:sz w:val="24"/>
          <w:szCs w:val="24"/>
          <w14:ligatures w14:val="none"/>
        </w:rPr>
        <w:t xml:space="preserve"> Neither shalt thou desire thy neighbour's wife, neither shalt thou </w:t>
      </w:r>
      <w:r w:rsidRPr="007D289B">
        <w:rPr>
          <w:rFonts w:ascii="Calibri" w:eastAsia="Times New Roman" w:hAnsi="Calibri" w:cs="Calibri"/>
          <w:color w:val="000000"/>
          <w:kern w:val="0"/>
          <w:sz w:val="24"/>
          <w:szCs w:val="24"/>
          <w:shd w:val="clear" w:color="auto" w:fill="FFFF00"/>
          <w14:ligatures w14:val="none"/>
        </w:rPr>
        <w:t>covet</w:t>
      </w:r>
      <w:r w:rsidRPr="007D289B">
        <w:rPr>
          <w:rFonts w:ascii="Calibri" w:eastAsia="Times New Roman" w:hAnsi="Calibri" w:cs="Calibri"/>
          <w:color w:val="000000"/>
          <w:kern w:val="0"/>
          <w:sz w:val="24"/>
          <w:szCs w:val="24"/>
          <w14:ligatures w14:val="none"/>
        </w:rPr>
        <w:t xml:space="preserve"> thy neighbour's house, his field, or his manservant, or his maidservant, his ox, or his ass, or </w:t>
      </w:r>
      <w:proofErr w:type="spellStart"/>
      <w:r w:rsidRPr="007D289B">
        <w:rPr>
          <w:rFonts w:ascii="Calibri" w:eastAsia="Times New Roman" w:hAnsi="Calibri" w:cs="Calibri"/>
          <w:color w:val="000000"/>
          <w:kern w:val="0"/>
          <w:sz w:val="24"/>
          <w:szCs w:val="24"/>
          <w14:ligatures w14:val="none"/>
        </w:rPr>
        <w:t xml:space="preserve">any </w:t>
      </w:r>
      <w:r w:rsidRPr="007D289B">
        <w:rPr>
          <w:rFonts w:ascii="Calibri" w:eastAsia="Times New Roman" w:hAnsi="Calibri" w:cs="Calibri"/>
          <w:i/>
          <w:iCs/>
          <w:color w:val="000000"/>
          <w:kern w:val="0"/>
          <w:sz w:val="24"/>
          <w:szCs w:val="24"/>
          <w14:ligatures w14:val="none"/>
        </w:rPr>
        <w:t>thing</w:t>
      </w:r>
      <w:proofErr w:type="spellEnd"/>
      <w:r w:rsidRPr="007D289B">
        <w:rPr>
          <w:rFonts w:ascii="Calibri" w:eastAsia="Times New Roman" w:hAnsi="Calibri" w:cs="Calibri"/>
          <w:color w:val="000000"/>
          <w:kern w:val="0"/>
          <w:sz w:val="24"/>
          <w:szCs w:val="24"/>
          <w14:ligatures w14:val="none"/>
        </w:rPr>
        <w:t xml:space="preserve"> that </w:t>
      </w:r>
      <w:r w:rsidRPr="007D289B">
        <w:rPr>
          <w:rFonts w:ascii="Calibri" w:eastAsia="Times New Roman" w:hAnsi="Calibri" w:cs="Calibri"/>
          <w:i/>
          <w:iCs/>
          <w:color w:val="000000"/>
          <w:kern w:val="0"/>
          <w:sz w:val="24"/>
          <w:szCs w:val="24"/>
          <w14:ligatures w14:val="none"/>
        </w:rPr>
        <w:t>is</w:t>
      </w:r>
      <w:r w:rsidRPr="007D289B">
        <w:rPr>
          <w:rFonts w:ascii="Calibri" w:eastAsia="Times New Roman" w:hAnsi="Calibri" w:cs="Calibri"/>
          <w:color w:val="000000"/>
          <w:kern w:val="0"/>
          <w:sz w:val="24"/>
          <w:szCs w:val="24"/>
          <w14:ligatures w14:val="none"/>
        </w:rPr>
        <w:t xml:space="preserve"> thy neighbour's.</w:t>
      </w:r>
    </w:p>
    <w:p w14:paraId="1D79263A" w14:textId="77777777" w:rsidR="007D289B" w:rsidRDefault="007D289B" w:rsidP="007D289B">
      <w:pPr>
        <w:spacing w:after="120"/>
        <w:rPr>
          <w:rFonts w:ascii="Calibri" w:eastAsia="Times New Roman" w:hAnsi="Calibri" w:cs="Calibri"/>
          <w:color w:val="000000"/>
          <w:kern w:val="0"/>
          <w:sz w:val="24"/>
          <w:szCs w:val="24"/>
          <w14:ligatures w14:val="none"/>
        </w:rPr>
      </w:pPr>
      <w:hyperlink r:id="rId44" w:history="1">
        <w:r w:rsidRPr="007D289B">
          <w:rPr>
            <w:rFonts w:ascii="Calibri" w:eastAsia="Times New Roman" w:hAnsi="Calibri" w:cs="Calibri"/>
            <w:b/>
            <w:bCs/>
            <w:color w:val="0000FF"/>
            <w:kern w:val="0"/>
            <w:sz w:val="24"/>
            <w:szCs w:val="24"/>
            <w14:ligatures w14:val="none"/>
          </w:rPr>
          <w:t>Joshua 7:21</w:t>
        </w:r>
      </w:hyperlink>
      <w:r w:rsidRPr="007D289B">
        <w:rPr>
          <w:rFonts w:ascii="Calibri" w:eastAsia="Times New Roman" w:hAnsi="Calibri" w:cs="Calibri"/>
          <w:color w:val="000000"/>
          <w:kern w:val="0"/>
          <w:sz w:val="24"/>
          <w:szCs w:val="24"/>
          <w14:ligatures w14:val="none"/>
        </w:rPr>
        <w:t xml:space="preserve"> When I saw among the spoils a goodly Babylonish garment, and two hundred shekels of silver, and a wedge of gold of fifty shekels weight, then I </w:t>
      </w:r>
      <w:r w:rsidRPr="007D289B">
        <w:rPr>
          <w:rFonts w:ascii="Calibri" w:eastAsia="Times New Roman" w:hAnsi="Calibri" w:cs="Calibri"/>
          <w:color w:val="000000"/>
          <w:kern w:val="0"/>
          <w:sz w:val="24"/>
          <w:szCs w:val="24"/>
          <w:shd w:val="clear" w:color="auto" w:fill="FFFF00"/>
          <w14:ligatures w14:val="none"/>
        </w:rPr>
        <w:t>coveted</w:t>
      </w:r>
      <w:r w:rsidRPr="007D289B">
        <w:rPr>
          <w:rFonts w:ascii="Calibri" w:eastAsia="Times New Roman" w:hAnsi="Calibri" w:cs="Calibri"/>
          <w:color w:val="000000"/>
          <w:kern w:val="0"/>
          <w:sz w:val="24"/>
          <w:szCs w:val="24"/>
          <w14:ligatures w14:val="none"/>
        </w:rPr>
        <w:t xml:space="preserve"> them, and took them; and, behold, they </w:t>
      </w:r>
      <w:r w:rsidRPr="007D289B">
        <w:rPr>
          <w:rFonts w:ascii="Calibri" w:eastAsia="Times New Roman" w:hAnsi="Calibri" w:cs="Calibri"/>
          <w:i/>
          <w:iCs/>
          <w:color w:val="000000"/>
          <w:kern w:val="0"/>
          <w:sz w:val="24"/>
          <w:szCs w:val="24"/>
          <w14:ligatures w14:val="none"/>
        </w:rPr>
        <w:t>are</w:t>
      </w:r>
      <w:r w:rsidRPr="007D289B">
        <w:rPr>
          <w:rFonts w:ascii="Calibri" w:eastAsia="Times New Roman" w:hAnsi="Calibri" w:cs="Calibri"/>
          <w:color w:val="000000"/>
          <w:kern w:val="0"/>
          <w:sz w:val="24"/>
          <w:szCs w:val="24"/>
          <w14:ligatures w14:val="none"/>
        </w:rPr>
        <w:t xml:space="preserve"> hid in the earth in the midst of my tent, and the silver under it.</w:t>
      </w:r>
    </w:p>
    <w:p w14:paraId="3CE5718D" w14:textId="77777777" w:rsidR="007D289B" w:rsidRDefault="007D289B" w:rsidP="007D289B">
      <w:pPr>
        <w:spacing w:after="120"/>
        <w:rPr>
          <w:rFonts w:ascii="Calibri" w:eastAsia="Times New Roman" w:hAnsi="Calibri" w:cs="Calibri"/>
          <w:color w:val="000000"/>
          <w:kern w:val="0"/>
          <w:sz w:val="24"/>
          <w:szCs w:val="24"/>
          <w14:ligatures w14:val="none"/>
        </w:rPr>
      </w:pPr>
      <w:hyperlink r:id="rId45" w:history="1">
        <w:r w:rsidRPr="007D289B">
          <w:rPr>
            <w:rFonts w:ascii="Calibri" w:eastAsia="Times New Roman" w:hAnsi="Calibri" w:cs="Calibri"/>
            <w:b/>
            <w:bCs/>
            <w:color w:val="0000FF"/>
            <w:kern w:val="0"/>
            <w:sz w:val="24"/>
            <w:szCs w:val="24"/>
            <w14:ligatures w14:val="none"/>
          </w:rPr>
          <w:t>Psalm 10:3</w:t>
        </w:r>
      </w:hyperlink>
      <w:r w:rsidRPr="007D289B">
        <w:rPr>
          <w:rFonts w:ascii="Calibri" w:eastAsia="Times New Roman" w:hAnsi="Calibri" w:cs="Calibri"/>
          <w:color w:val="000000"/>
          <w:kern w:val="0"/>
          <w:sz w:val="24"/>
          <w:szCs w:val="24"/>
          <w14:ligatures w14:val="none"/>
        </w:rPr>
        <w:t xml:space="preserve"> For the wicked boasteth of his heart's desire, and blesseth the </w:t>
      </w:r>
      <w:r w:rsidRPr="007D289B">
        <w:rPr>
          <w:rFonts w:ascii="Calibri" w:eastAsia="Times New Roman" w:hAnsi="Calibri" w:cs="Calibri"/>
          <w:color w:val="000000"/>
          <w:kern w:val="0"/>
          <w:sz w:val="24"/>
          <w:szCs w:val="24"/>
          <w:shd w:val="clear" w:color="auto" w:fill="FFFF00"/>
          <w14:ligatures w14:val="none"/>
        </w:rPr>
        <w:t>covetous</w:t>
      </w:r>
      <w:r w:rsidRPr="007D289B">
        <w:rPr>
          <w:rFonts w:ascii="Calibri" w:eastAsia="Times New Roman" w:hAnsi="Calibri" w:cs="Calibri"/>
          <w:color w:val="000000"/>
          <w:kern w:val="0"/>
          <w:sz w:val="24"/>
          <w:szCs w:val="24"/>
          <w14:ligatures w14:val="none"/>
        </w:rPr>
        <w:t xml:space="preserve">, </w:t>
      </w:r>
      <w:r w:rsidRPr="007D289B">
        <w:rPr>
          <w:rFonts w:ascii="Calibri" w:eastAsia="Times New Roman" w:hAnsi="Calibri" w:cs="Calibri"/>
          <w:i/>
          <w:iCs/>
          <w:color w:val="000000"/>
          <w:kern w:val="0"/>
          <w:sz w:val="24"/>
          <w:szCs w:val="24"/>
          <w14:ligatures w14:val="none"/>
        </w:rPr>
        <w:t>whom</w:t>
      </w:r>
      <w:r w:rsidRPr="007D289B">
        <w:rPr>
          <w:rFonts w:ascii="Calibri" w:eastAsia="Times New Roman" w:hAnsi="Calibri" w:cs="Calibri"/>
          <w:color w:val="000000"/>
          <w:kern w:val="0"/>
          <w:sz w:val="24"/>
          <w:szCs w:val="24"/>
          <w14:ligatures w14:val="none"/>
        </w:rPr>
        <w:t xml:space="preserve"> the LORD abhorreth.</w:t>
      </w:r>
    </w:p>
    <w:p w14:paraId="2A2164FD" w14:textId="77777777" w:rsidR="007D289B" w:rsidRDefault="007D289B" w:rsidP="007D289B">
      <w:pPr>
        <w:spacing w:after="120"/>
        <w:rPr>
          <w:rFonts w:ascii="Calibri" w:eastAsia="Times New Roman" w:hAnsi="Calibri" w:cs="Calibri"/>
          <w:color w:val="000000"/>
          <w:kern w:val="0"/>
          <w:sz w:val="24"/>
          <w:szCs w:val="24"/>
          <w14:ligatures w14:val="none"/>
        </w:rPr>
      </w:pPr>
      <w:hyperlink r:id="rId46" w:history="1">
        <w:r w:rsidRPr="007D289B">
          <w:rPr>
            <w:rFonts w:ascii="Calibri" w:eastAsia="Times New Roman" w:hAnsi="Calibri" w:cs="Calibri"/>
            <w:b/>
            <w:bCs/>
            <w:color w:val="0000FF"/>
            <w:kern w:val="0"/>
            <w:sz w:val="24"/>
            <w:szCs w:val="24"/>
            <w14:ligatures w14:val="none"/>
          </w:rPr>
          <w:t>Psalm 119:36</w:t>
        </w:r>
      </w:hyperlink>
      <w:r w:rsidRPr="007D289B">
        <w:rPr>
          <w:rFonts w:ascii="Calibri" w:eastAsia="Times New Roman" w:hAnsi="Calibri" w:cs="Calibri"/>
          <w:color w:val="000000"/>
          <w:kern w:val="0"/>
          <w:sz w:val="24"/>
          <w:szCs w:val="24"/>
          <w14:ligatures w14:val="none"/>
        </w:rPr>
        <w:t xml:space="preserve"> Incline my heart unto thy testimonies, and not to </w:t>
      </w:r>
      <w:r w:rsidRPr="007D289B">
        <w:rPr>
          <w:rFonts w:ascii="Calibri" w:eastAsia="Times New Roman" w:hAnsi="Calibri" w:cs="Calibri"/>
          <w:color w:val="000000"/>
          <w:kern w:val="0"/>
          <w:sz w:val="24"/>
          <w:szCs w:val="24"/>
          <w:shd w:val="clear" w:color="auto" w:fill="FFFF00"/>
          <w14:ligatures w14:val="none"/>
        </w:rPr>
        <w:t>covetousness</w:t>
      </w:r>
      <w:r w:rsidRPr="007D289B">
        <w:rPr>
          <w:rFonts w:ascii="Calibri" w:eastAsia="Times New Roman" w:hAnsi="Calibri" w:cs="Calibri"/>
          <w:color w:val="000000"/>
          <w:kern w:val="0"/>
          <w:sz w:val="24"/>
          <w:szCs w:val="24"/>
          <w14:ligatures w14:val="none"/>
        </w:rPr>
        <w:t>.</w:t>
      </w:r>
    </w:p>
    <w:p w14:paraId="4B2EA73D" w14:textId="77777777" w:rsidR="007D289B" w:rsidRDefault="007D289B" w:rsidP="007D289B">
      <w:pPr>
        <w:spacing w:after="120"/>
        <w:rPr>
          <w:rFonts w:ascii="Calibri" w:eastAsia="Times New Roman" w:hAnsi="Calibri" w:cs="Calibri"/>
          <w:color w:val="000000"/>
          <w:kern w:val="0"/>
          <w:sz w:val="24"/>
          <w:szCs w:val="24"/>
          <w14:ligatures w14:val="none"/>
        </w:rPr>
      </w:pPr>
      <w:hyperlink r:id="rId47" w:history="1">
        <w:r w:rsidRPr="007D289B">
          <w:rPr>
            <w:rFonts w:ascii="Calibri" w:eastAsia="Times New Roman" w:hAnsi="Calibri" w:cs="Calibri"/>
            <w:b/>
            <w:bCs/>
            <w:color w:val="0000FF"/>
            <w:kern w:val="0"/>
            <w:sz w:val="24"/>
            <w:szCs w:val="24"/>
            <w14:ligatures w14:val="none"/>
          </w:rPr>
          <w:t>Proverbs 21:26</w:t>
        </w:r>
      </w:hyperlink>
      <w:r w:rsidRPr="007D289B">
        <w:rPr>
          <w:rFonts w:ascii="Calibri" w:eastAsia="Times New Roman" w:hAnsi="Calibri" w:cs="Calibri"/>
          <w:color w:val="000000"/>
          <w:kern w:val="0"/>
          <w:sz w:val="24"/>
          <w:szCs w:val="24"/>
          <w14:ligatures w14:val="none"/>
        </w:rPr>
        <w:t xml:space="preserve"> He </w:t>
      </w:r>
      <w:r w:rsidRPr="007D289B">
        <w:rPr>
          <w:rFonts w:ascii="Calibri" w:eastAsia="Times New Roman" w:hAnsi="Calibri" w:cs="Calibri"/>
          <w:color w:val="000000"/>
          <w:kern w:val="0"/>
          <w:sz w:val="24"/>
          <w:szCs w:val="24"/>
          <w:shd w:val="clear" w:color="auto" w:fill="FFFF00"/>
          <w14:ligatures w14:val="none"/>
        </w:rPr>
        <w:t>coveteth</w:t>
      </w:r>
      <w:r w:rsidRPr="007D289B">
        <w:rPr>
          <w:rFonts w:ascii="Calibri" w:eastAsia="Times New Roman" w:hAnsi="Calibri" w:cs="Calibri"/>
          <w:color w:val="000000"/>
          <w:kern w:val="0"/>
          <w:sz w:val="24"/>
          <w:szCs w:val="24"/>
          <w14:ligatures w14:val="none"/>
        </w:rPr>
        <w:t xml:space="preserve"> greedily all the day long: but the righteous giveth and spareth not.</w:t>
      </w:r>
    </w:p>
    <w:p w14:paraId="2AFC7C74" w14:textId="77777777" w:rsidR="007D289B" w:rsidRDefault="007D289B" w:rsidP="007D289B">
      <w:pPr>
        <w:spacing w:after="120"/>
        <w:rPr>
          <w:rFonts w:ascii="Calibri" w:eastAsia="Times New Roman" w:hAnsi="Calibri" w:cs="Calibri"/>
          <w:color w:val="000000"/>
          <w:kern w:val="0"/>
          <w:sz w:val="24"/>
          <w:szCs w:val="24"/>
          <w14:ligatures w14:val="none"/>
        </w:rPr>
      </w:pPr>
      <w:hyperlink r:id="rId48" w:history="1">
        <w:r w:rsidRPr="007D289B">
          <w:rPr>
            <w:rFonts w:ascii="Calibri" w:eastAsia="Times New Roman" w:hAnsi="Calibri" w:cs="Calibri"/>
            <w:b/>
            <w:bCs/>
            <w:color w:val="0000FF"/>
            <w:kern w:val="0"/>
            <w:sz w:val="24"/>
            <w:szCs w:val="24"/>
            <w14:ligatures w14:val="none"/>
          </w:rPr>
          <w:t>Proverbs 28:16</w:t>
        </w:r>
      </w:hyperlink>
      <w:r w:rsidRPr="007D289B">
        <w:rPr>
          <w:rFonts w:ascii="Calibri" w:eastAsia="Times New Roman" w:hAnsi="Calibri" w:cs="Calibri"/>
          <w:color w:val="000000"/>
          <w:kern w:val="0"/>
          <w:sz w:val="24"/>
          <w:szCs w:val="24"/>
          <w14:ligatures w14:val="none"/>
        </w:rPr>
        <w:t xml:space="preserve"> The prince that wanteth understanding </w:t>
      </w:r>
      <w:r w:rsidRPr="007D289B">
        <w:rPr>
          <w:rFonts w:ascii="Calibri" w:eastAsia="Times New Roman" w:hAnsi="Calibri" w:cs="Calibri"/>
          <w:i/>
          <w:iCs/>
          <w:color w:val="000000"/>
          <w:kern w:val="0"/>
          <w:sz w:val="24"/>
          <w:szCs w:val="24"/>
          <w14:ligatures w14:val="none"/>
        </w:rPr>
        <w:t>is</w:t>
      </w:r>
      <w:r w:rsidRPr="007D289B">
        <w:rPr>
          <w:rFonts w:ascii="Calibri" w:eastAsia="Times New Roman" w:hAnsi="Calibri" w:cs="Calibri"/>
          <w:color w:val="000000"/>
          <w:kern w:val="0"/>
          <w:sz w:val="24"/>
          <w:szCs w:val="24"/>
          <w14:ligatures w14:val="none"/>
        </w:rPr>
        <w:t xml:space="preserve"> also a great oppressor: </w:t>
      </w:r>
      <w:r w:rsidRPr="007D289B">
        <w:rPr>
          <w:rFonts w:ascii="Calibri" w:eastAsia="Times New Roman" w:hAnsi="Calibri" w:cs="Calibri"/>
          <w:i/>
          <w:iCs/>
          <w:color w:val="000000"/>
          <w:kern w:val="0"/>
          <w:sz w:val="24"/>
          <w:szCs w:val="24"/>
          <w14:ligatures w14:val="none"/>
        </w:rPr>
        <w:t>but</w:t>
      </w:r>
      <w:r w:rsidRPr="007D289B">
        <w:rPr>
          <w:rFonts w:ascii="Calibri" w:eastAsia="Times New Roman" w:hAnsi="Calibri" w:cs="Calibri"/>
          <w:color w:val="000000"/>
          <w:kern w:val="0"/>
          <w:sz w:val="24"/>
          <w:szCs w:val="24"/>
          <w14:ligatures w14:val="none"/>
        </w:rPr>
        <w:t xml:space="preserve"> he that hateth </w:t>
      </w:r>
      <w:r w:rsidRPr="007D289B">
        <w:rPr>
          <w:rFonts w:ascii="Calibri" w:eastAsia="Times New Roman" w:hAnsi="Calibri" w:cs="Calibri"/>
          <w:color w:val="000000"/>
          <w:kern w:val="0"/>
          <w:sz w:val="24"/>
          <w:szCs w:val="24"/>
          <w:shd w:val="clear" w:color="auto" w:fill="FFFF00"/>
          <w14:ligatures w14:val="none"/>
        </w:rPr>
        <w:t>covetousness</w:t>
      </w:r>
      <w:r w:rsidRPr="007D289B">
        <w:rPr>
          <w:rFonts w:ascii="Calibri" w:eastAsia="Times New Roman" w:hAnsi="Calibri" w:cs="Calibri"/>
          <w:color w:val="000000"/>
          <w:kern w:val="0"/>
          <w:sz w:val="24"/>
          <w:szCs w:val="24"/>
          <w14:ligatures w14:val="none"/>
        </w:rPr>
        <w:t xml:space="preserve"> shall prolong </w:t>
      </w:r>
      <w:r w:rsidRPr="007D289B">
        <w:rPr>
          <w:rFonts w:ascii="Calibri" w:eastAsia="Times New Roman" w:hAnsi="Calibri" w:cs="Calibri"/>
          <w:i/>
          <w:iCs/>
          <w:color w:val="000000"/>
          <w:kern w:val="0"/>
          <w:sz w:val="24"/>
          <w:szCs w:val="24"/>
          <w14:ligatures w14:val="none"/>
        </w:rPr>
        <w:t>his</w:t>
      </w:r>
      <w:r w:rsidRPr="007D289B">
        <w:rPr>
          <w:rFonts w:ascii="Calibri" w:eastAsia="Times New Roman" w:hAnsi="Calibri" w:cs="Calibri"/>
          <w:color w:val="000000"/>
          <w:kern w:val="0"/>
          <w:sz w:val="24"/>
          <w:szCs w:val="24"/>
          <w14:ligatures w14:val="none"/>
        </w:rPr>
        <w:t xml:space="preserve"> days.</w:t>
      </w:r>
    </w:p>
    <w:p w14:paraId="2288DFF2" w14:textId="77777777" w:rsidR="007D289B" w:rsidRDefault="007D289B" w:rsidP="007D289B">
      <w:pPr>
        <w:spacing w:after="120"/>
        <w:rPr>
          <w:rFonts w:ascii="Calibri" w:eastAsia="Times New Roman" w:hAnsi="Calibri" w:cs="Calibri"/>
          <w:color w:val="000000"/>
          <w:kern w:val="0"/>
          <w:sz w:val="24"/>
          <w:szCs w:val="24"/>
          <w14:ligatures w14:val="none"/>
        </w:rPr>
      </w:pPr>
      <w:hyperlink r:id="rId49" w:history="1">
        <w:r w:rsidRPr="007D289B">
          <w:rPr>
            <w:rFonts w:ascii="Calibri" w:eastAsia="Times New Roman" w:hAnsi="Calibri" w:cs="Calibri"/>
            <w:b/>
            <w:bCs/>
            <w:color w:val="0000FF"/>
            <w:kern w:val="0"/>
            <w:sz w:val="24"/>
            <w:szCs w:val="24"/>
            <w14:ligatures w14:val="none"/>
          </w:rPr>
          <w:t>Isaiah 57:17</w:t>
        </w:r>
      </w:hyperlink>
      <w:r w:rsidRPr="007D289B">
        <w:rPr>
          <w:rFonts w:ascii="Calibri" w:eastAsia="Times New Roman" w:hAnsi="Calibri" w:cs="Calibri"/>
          <w:color w:val="000000"/>
          <w:kern w:val="0"/>
          <w:sz w:val="24"/>
          <w:szCs w:val="24"/>
          <w14:ligatures w14:val="none"/>
        </w:rPr>
        <w:t xml:space="preserve"> For the iniquity of his </w:t>
      </w:r>
      <w:r w:rsidRPr="007D289B">
        <w:rPr>
          <w:rFonts w:ascii="Calibri" w:eastAsia="Times New Roman" w:hAnsi="Calibri" w:cs="Calibri"/>
          <w:kern w:val="0"/>
          <w:sz w:val="24"/>
          <w:szCs w:val="24"/>
          <w:shd w:val="clear" w:color="auto" w:fill="FFFF00"/>
          <w14:ligatures w14:val="none"/>
        </w:rPr>
        <w:t>covetousness</w:t>
      </w:r>
      <w:r w:rsidRPr="007D289B">
        <w:rPr>
          <w:rFonts w:ascii="Calibri" w:eastAsia="Times New Roman" w:hAnsi="Calibri" w:cs="Calibri"/>
          <w:color w:val="000000"/>
          <w:kern w:val="0"/>
          <w:sz w:val="24"/>
          <w:szCs w:val="24"/>
          <w14:ligatures w14:val="none"/>
        </w:rPr>
        <w:t xml:space="preserve"> was I wroth, and smote him: I hid me, and was wroth, and he went on frowardly in the way of his heart.</w:t>
      </w:r>
    </w:p>
    <w:p w14:paraId="19453708" w14:textId="77777777" w:rsidR="007D289B" w:rsidRDefault="007D289B" w:rsidP="007D289B">
      <w:pPr>
        <w:spacing w:after="120"/>
        <w:rPr>
          <w:rFonts w:ascii="Calibri" w:eastAsia="Times New Roman" w:hAnsi="Calibri" w:cs="Calibri"/>
          <w:color w:val="000000"/>
          <w:kern w:val="0"/>
          <w:sz w:val="24"/>
          <w:szCs w:val="24"/>
          <w14:ligatures w14:val="none"/>
        </w:rPr>
      </w:pPr>
      <w:hyperlink r:id="rId50" w:history="1">
        <w:r w:rsidRPr="007D289B">
          <w:rPr>
            <w:rFonts w:ascii="Calibri" w:eastAsia="Times New Roman" w:hAnsi="Calibri" w:cs="Calibri"/>
            <w:b/>
            <w:bCs/>
            <w:color w:val="0000FF"/>
            <w:kern w:val="0"/>
            <w:sz w:val="24"/>
            <w:szCs w:val="24"/>
            <w14:ligatures w14:val="none"/>
          </w:rPr>
          <w:t>Jeremiah 6:13</w:t>
        </w:r>
      </w:hyperlink>
      <w:r w:rsidRPr="007D289B">
        <w:rPr>
          <w:rFonts w:ascii="Calibri" w:eastAsia="Times New Roman" w:hAnsi="Calibri" w:cs="Calibri"/>
          <w:color w:val="000000"/>
          <w:kern w:val="0"/>
          <w:sz w:val="24"/>
          <w:szCs w:val="24"/>
          <w14:ligatures w14:val="none"/>
        </w:rPr>
        <w:t xml:space="preserve"> For from the least of them even unto the greatest of them every one </w:t>
      </w:r>
      <w:r w:rsidRPr="007D289B">
        <w:rPr>
          <w:rFonts w:ascii="Calibri" w:eastAsia="Times New Roman" w:hAnsi="Calibri" w:cs="Calibri"/>
          <w:i/>
          <w:iCs/>
          <w:color w:val="000000"/>
          <w:kern w:val="0"/>
          <w:sz w:val="24"/>
          <w:szCs w:val="24"/>
          <w14:ligatures w14:val="none"/>
        </w:rPr>
        <w:t>is</w:t>
      </w:r>
      <w:r w:rsidRPr="007D289B">
        <w:rPr>
          <w:rFonts w:ascii="Calibri" w:eastAsia="Times New Roman" w:hAnsi="Calibri" w:cs="Calibri"/>
          <w:color w:val="000000"/>
          <w:kern w:val="0"/>
          <w:sz w:val="24"/>
          <w:szCs w:val="24"/>
          <w14:ligatures w14:val="none"/>
        </w:rPr>
        <w:t xml:space="preserve"> given to </w:t>
      </w:r>
      <w:r w:rsidRPr="007D289B">
        <w:rPr>
          <w:rFonts w:ascii="Calibri" w:eastAsia="Times New Roman" w:hAnsi="Calibri" w:cs="Calibri"/>
          <w:color w:val="000000"/>
          <w:kern w:val="0"/>
          <w:sz w:val="24"/>
          <w:szCs w:val="24"/>
          <w:shd w:val="clear" w:color="auto" w:fill="FFFF00"/>
          <w14:ligatures w14:val="none"/>
        </w:rPr>
        <w:t>covetousness</w:t>
      </w:r>
      <w:r w:rsidRPr="007D289B">
        <w:rPr>
          <w:rFonts w:ascii="Calibri" w:eastAsia="Times New Roman" w:hAnsi="Calibri" w:cs="Calibri"/>
          <w:color w:val="000000"/>
          <w:kern w:val="0"/>
          <w:sz w:val="24"/>
          <w:szCs w:val="24"/>
          <w14:ligatures w14:val="none"/>
        </w:rPr>
        <w:t>; and from the prophet even unto the priest every one dealeth falsely.</w:t>
      </w:r>
    </w:p>
    <w:p w14:paraId="692517F4" w14:textId="77777777" w:rsidR="007D289B" w:rsidRDefault="007D289B" w:rsidP="007D289B">
      <w:pPr>
        <w:spacing w:after="120"/>
        <w:rPr>
          <w:rFonts w:ascii="Calibri" w:eastAsia="Times New Roman" w:hAnsi="Calibri" w:cs="Calibri"/>
          <w:color w:val="000000"/>
          <w:kern w:val="0"/>
          <w:sz w:val="24"/>
          <w:szCs w:val="24"/>
          <w14:ligatures w14:val="none"/>
        </w:rPr>
      </w:pPr>
      <w:hyperlink r:id="rId51" w:history="1">
        <w:r w:rsidRPr="007D289B">
          <w:rPr>
            <w:rFonts w:ascii="Calibri" w:eastAsia="Times New Roman" w:hAnsi="Calibri" w:cs="Calibri"/>
            <w:b/>
            <w:bCs/>
            <w:color w:val="0000FF"/>
            <w:kern w:val="0"/>
            <w:sz w:val="24"/>
            <w:szCs w:val="24"/>
            <w14:ligatures w14:val="none"/>
          </w:rPr>
          <w:t>Jeremiah 8:10</w:t>
        </w:r>
      </w:hyperlink>
      <w:r w:rsidRPr="007D289B">
        <w:rPr>
          <w:rFonts w:ascii="Calibri" w:eastAsia="Times New Roman" w:hAnsi="Calibri" w:cs="Calibri"/>
          <w:color w:val="000000"/>
          <w:kern w:val="0"/>
          <w:sz w:val="24"/>
          <w:szCs w:val="24"/>
          <w14:ligatures w14:val="none"/>
        </w:rPr>
        <w:t xml:space="preserve"> Therefore will I give their wives unto others, </w:t>
      </w:r>
      <w:r w:rsidRPr="007D289B">
        <w:rPr>
          <w:rFonts w:ascii="Calibri" w:eastAsia="Times New Roman" w:hAnsi="Calibri" w:cs="Calibri"/>
          <w:i/>
          <w:iCs/>
          <w:color w:val="000000"/>
          <w:kern w:val="0"/>
          <w:sz w:val="24"/>
          <w:szCs w:val="24"/>
          <w14:ligatures w14:val="none"/>
        </w:rPr>
        <w:t>and</w:t>
      </w:r>
      <w:r w:rsidRPr="007D289B">
        <w:rPr>
          <w:rFonts w:ascii="Calibri" w:eastAsia="Times New Roman" w:hAnsi="Calibri" w:cs="Calibri"/>
          <w:color w:val="000000"/>
          <w:kern w:val="0"/>
          <w:sz w:val="24"/>
          <w:szCs w:val="24"/>
          <w14:ligatures w14:val="none"/>
        </w:rPr>
        <w:t xml:space="preserve"> their fields to them that shall inherit </w:t>
      </w:r>
      <w:r w:rsidRPr="007D289B">
        <w:rPr>
          <w:rFonts w:ascii="Calibri" w:eastAsia="Times New Roman" w:hAnsi="Calibri" w:cs="Calibri"/>
          <w:i/>
          <w:iCs/>
          <w:color w:val="000000"/>
          <w:kern w:val="0"/>
          <w:sz w:val="24"/>
          <w:szCs w:val="24"/>
          <w14:ligatures w14:val="none"/>
        </w:rPr>
        <w:t>them</w:t>
      </w:r>
      <w:r w:rsidRPr="007D289B">
        <w:rPr>
          <w:rFonts w:ascii="Calibri" w:eastAsia="Times New Roman" w:hAnsi="Calibri" w:cs="Calibri"/>
          <w:color w:val="000000"/>
          <w:kern w:val="0"/>
          <w:sz w:val="24"/>
          <w:szCs w:val="24"/>
          <w14:ligatures w14:val="none"/>
        </w:rPr>
        <w:t xml:space="preserve">: for </w:t>
      </w:r>
      <w:proofErr w:type="spellStart"/>
      <w:r w:rsidRPr="007D289B">
        <w:rPr>
          <w:rFonts w:ascii="Calibri" w:eastAsia="Times New Roman" w:hAnsi="Calibri" w:cs="Calibri"/>
          <w:color w:val="000000"/>
          <w:kern w:val="0"/>
          <w:sz w:val="24"/>
          <w:szCs w:val="24"/>
          <w14:ligatures w14:val="none"/>
        </w:rPr>
        <w:t>every one</w:t>
      </w:r>
      <w:proofErr w:type="spellEnd"/>
      <w:r w:rsidRPr="007D289B">
        <w:rPr>
          <w:rFonts w:ascii="Calibri" w:eastAsia="Times New Roman" w:hAnsi="Calibri" w:cs="Calibri"/>
          <w:color w:val="000000"/>
          <w:kern w:val="0"/>
          <w:sz w:val="24"/>
          <w:szCs w:val="24"/>
          <w14:ligatures w14:val="none"/>
        </w:rPr>
        <w:t xml:space="preserve"> from the least even unto the greatest is given to </w:t>
      </w:r>
      <w:r w:rsidRPr="007D289B">
        <w:rPr>
          <w:rFonts w:ascii="Calibri" w:eastAsia="Times New Roman" w:hAnsi="Calibri" w:cs="Calibri"/>
          <w:color w:val="000000"/>
          <w:kern w:val="0"/>
          <w:sz w:val="24"/>
          <w:szCs w:val="24"/>
          <w:shd w:val="clear" w:color="auto" w:fill="FFFF00"/>
          <w14:ligatures w14:val="none"/>
        </w:rPr>
        <w:t>covetousness</w:t>
      </w:r>
      <w:r w:rsidRPr="007D289B">
        <w:rPr>
          <w:rFonts w:ascii="Calibri" w:eastAsia="Times New Roman" w:hAnsi="Calibri" w:cs="Calibri"/>
          <w:color w:val="000000"/>
          <w:kern w:val="0"/>
          <w:sz w:val="24"/>
          <w:szCs w:val="24"/>
          <w14:ligatures w14:val="none"/>
        </w:rPr>
        <w:t>, from the prophet even unto the priest every one dealeth falsely.</w:t>
      </w:r>
    </w:p>
    <w:p w14:paraId="7FCB841B" w14:textId="77777777" w:rsidR="007D289B" w:rsidRDefault="007D289B" w:rsidP="007D289B">
      <w:pPr>
        <w:spacing w:after="120"/>
        <w:rPr>
          <w:rFonts w:ascii="Calibri" w:eastAsia="Times New Roman" w:hAnsi="Calibri" w:cs="Calibri"/>
          <w:color w:val="000000"/>
          <w:kern w:val="0"/>
          <w:sz w:val="24"/>
          <w:szCs w:val="24"/>
          <w14:ligatures w14:val="none"/>
        </w:rPr>
      </w:pPr>
      <w:hyperlink r:id="rId52" w:history="1">
        <w:r w:rsidRPr="007D289B">
          <w:rPr>
            <w:rFonts w:ascii="Calibri" w:eastAsia="Times New Roman" w:hAnsi="Calibri" w:cs="Calibri"/>
            <w:b/>
            <w:bCs/>
            <w:color w:val="0000FF"/>
            <w:kern w:val="0"/>
            <w:sz w:val="24"/>
            <w:szCs w:val="24"/>
            <w14:ligatures w14:val="none"/>
          </w:rPr>
          <w:t>Jeremiah 22:17</w:t>
        </w:r>
      </w:hyperlink>
      <w:r w:rsidRPr="007D289B">
        <w:rPr>
          <w:rFonts w:ascii="Calibri" w:eastAsia="Times New Roman" w:hAnsi="Calibri" w:cs="Calibri"/>
          <w:color w:val="000000"/>
          <w:kern w:val="0"/>
          <w:sz w:val="24"/>
          <w:szCs w:val="24"/>
          <w14:ligatures w14:val="none"/>
        </w:rPr>
        <w:t xml:space="preserve"> But thine eyes and thine heart </w:t>
      </w:r>
      <w:r w:rsidRPr="007D289B">
        <w:rPr>
          <w:rFonts w:ascii="Calibri" w:eastAsia="Times New Roman" w:hAnsi="Calibri" w:cs="Calibri"/>
          <w:i/>
          <w:iCs/>
          <w:color w:val="000000"/>
          <w:kern w:val="0"/>
          <w:sz w:val="24"/>
          <w:szCs w:val="24"/>
          <w14:ligatures w14:val="none"/>
        </w:rPr>
        <w:t>are</w:t>
      </w:r>
      <w:r w:rsidRPr="007D289B">
        <w:rPr>
          <w:rFonts w:ascii="Calibri" w:eastAsia="Times New Roman" w:hAnsi="Calibri" w:cs="Calibri"/>
          <w:color w:val="000000"/>
          <w:kern w:val="0"/>
          <w:sz w:val="24"/>
          <w:szCs w:val="24"/>
          <w14:ligatures w14:val="none"/>
        </w:rPr>
        <w:t xml:space="preserve"> not but for thy </w:t>
      </w:r>
      <w:r w:rsidRPr="007D289B">
        <w:rPr>
          <w:rFonts w:ascii="Calibri" w:eastAsia="Times New Roman" w:hAnsi="Calibri" w:cs="Calibri"/>
          <w:color w:val="000000"/>
          <w:kern w:val="0"/>
          <w:sz w:val="24"/>
          <w:szCs w:val="24"/>
          <w:shd w:val="clear" w:color="auto" w:fill="FFFF00"/>
          <w14:ligatures w14:val="none"/>
        </w:rPr>
        <w:t>covetousness</w:t>
      </w:r>
      <w:r w:rsidRPr="007D289B">
        <w:rPr>
          <w:rFonts w:ascii="Calibri" w:eastAsia="Times New Roman" w:hAnsi="Calibri" w:cs="Calibri"/>
          <w:color w:val="000000"/>
          <w:kern w:val="0"/>
          <w:sz w:val="24"/>
          <w:szCs w:val="24"/>
          <w14:ligatures w14:val="none"/>
        </w:rPr>
        <w:t xml:space="preserve">, and for to shed innocent blood, and for oppression, and for violence, to do </w:t>
      </w:r>
      <w:r w:rsidRPr="007D289B">
        <w:rPr>
          <w:rFonts w:ascii="Calibri" w:eastAsia="Times New Roman" w:hAnsi="Calibri" w:cs="Calibri"/>
          <w:i/>
          <w:iCs/>
          <w:color w:val="000000"/>
          <w:kern w:val="0"/>
          <w:sz w:val="24"/>
          <w:szCs w:val="24"/>
          <w14:ligatures w14:val="none"/>
        </w:rPr>
        <w:t>it</w:t>
      </w:r>
      <w:r w:rsidRPr="007D289B">
        <w:rPr>
          <w:rFonts w:ascii="Calibri" w:eastAsia="Times New Roman" w:hAnsi="Calibri" w:cs="Calibri"/>
          <w:color w:val="000000"/>
          <w:kern w:val="0"/>
          <w:sz w:val="24"/>
          <w:szCs w:val="24"/>
          <w14:ligatures w14:val="none"/>
        </w:rPr>
        <w:t>.</w:t>
      </w:r>
    </w:p>
    <w:p w14:paraId="34D6C635" w14:textId="77777777" w:rsidR="007D289B" w:rsidRDefault="007D289B" w:rsidP="007D289B">
      <w:pPr>
        <w:spacing w:after="120"/>
        <w:rPr>
          <w:rFonts w:ascii="Calibri" w:eastAsia="Times New Roman" w:hAnsi="Calibri" w:cs="Calibri"/>
          <w:color w:val="000000"/>
          <w:kern w:val="0"/>
          <w:sz w:val="24"/>
          <w:szCs w:val="24"/>
          <w14:ligatures w14:val="none"/>
        </w:rPr>
      </w:pPr>
      <w:hyperlink r:id="rId53" w:history="1">
        <w:r w:rsidRPr="007D289B">
          <w:rPr>
            <w:rFonts w:ascii="Calibri" w:eastAsia="Times New Roman" w:hAnsi="Calibri" w:cs="Calibri"/>
            <w:b/>
            <w:bCs/>
            <w:color w:val="0000FF"/>
            <w:kern w:val="0"/>
            <w:sz w:val="24"/>
            <w:szCs w:val="24"/>
            <w14:ligatures w14:val="none"/>
          </w:rPr>
          <w:t>Jeremiah 51:13</w:t>
        </w:r>
      </w:hyperlink>
      <w:r w:rsidRPr="007D289B">
        <w:rPr>
          <w:rFonts w:ascii="Calibri" w:eastAsia="Times New Roman" w:hAnsi="Calibri" w:cs="Calibri"/>
          <w:color w:val="000000"/>
          <w:kern w:val="0"/>
          <w:sz w:val="24"/>
          <w:szCs w:val="24"/>
          <w14:ligatures w14:val="none"/>
        </w:rPr>
        <w:t xml:space="preserve"> O thou that dwellest upon many waters, abundant in treasures, thine end is come, </w:t>
      </w:r>
      <w:r w:rsidRPr="007D289B">
        <w:rPr>
          <w:rFonts w:ascii="Calibri" w:eastAsia="Times New Roman" w:hAnsi="Calibri" w:cs="Calibri"/>
          <w:i/>
          <w:iCs/>
          <w:color w:val="000000"/>
          <w:kern w:val="0"/>
          <w:sz w:val="24"/>
          <w:szCs w:val="24"/>
          <w14:ligatures w14:val="none"/>
        </w:rPr>
        <w:t>and</w:t>
      </w:r>
      <w:r w:rsidRPr="007D289B">
        <w:rPr>
          <w:rFonts w:ascii="Calibri" w:eastAsia="Times New Roman" w:hAnsi="Calibri" w:cs="Calibri"/>
          <w:color w:val="000000"/>
          <w:kern w:val="0"/>
          <w:sz w:val="24"/>
          <w:szCs w:val="24"/>
          <w14:ligatures w14:val="none"/>
        </w:rPr>
        <w:t xml:space="preserve"> the measure of thy </w:t>
      </w:r>
      <w:r w:rsidRPr="007D289B">
        <w:rPr>
          <w:rFonts w:ascii="Calibri" w:eastAsia="Times New Roman" w:hAnsi="Calibri" w:cs="Calibri"/>
          <w:color w:val="000000"/>
          <w:kern w:val="0"/>
          <w:sz w:val="24"/>
          <w:szCs w:val="24"/>
          <w:shd w:val="clear" w:color="auto" w:fill="FFFF00"/>
          <w14:ligatures w14:val="none"/>
        </w:rPr>
        <w:t>covetousness</w:t>
      </w:r>
      <w:r w:rsidRPr="007D289B">
        <w:rPr>
          <w:rFonts w:ascii="Calibri" w:eastAsia="Times New Roman" w:hAnsi="Calibri" w:cs="Calibri"/>
          <w:color w:val="000000"/>
          <w:kern w:val="0"/>
          <w:sz w:val="24"/>
          <w:szCs w:val="24"/>
          <w14:ligatures w14:val="none"/>
        </w:rPr>
        <w:t>.</w:t>
      </w:r>
    </w:p>
    <w:p w14:paraId="3BE54E31" w14:textId="77777777" w:rsidR="008D684C" w:rsidRDefault="007D289B" w:rsidP="007D289B">
      <w:pPr>
        <w:spacing w:after="120"/>
        <w:rPr>
          <w:rFonts w:ascii="Calibri" w:eastAsia="Times New Roman" w:hAnsi="Calibri" w:cs="Calibri"/>
          <w:color w:val="000000"/>
          <w:kern w:val="0"/>
          <w:sz w:val="24"/>
          <w:szCs w:val="24"/>
          <w14:ligatures w14:val="none"/>
        </w:rPr>
      </w:pPr>
      <w:hyperlink r:id="rId54" w:history="1">
        <w:r w:rsidRPr="007D289B">
          <w:rPr>
            <w:rFonts w:ascii="Calibri" w:eastAsia="Times New Roman" w:hAnsi="Calibri" w:cs="Calibri"/>
            <w:b/>
            <w:bCs/>
            <w:color w:val="0000FF"/>
            <w:kern w:val="0"/>
            <w:sz w:val="24"/>
            <w:szCs w:val="24"/>
            <w14:ligatures w14:val="none"/>
          </w:rPr>
          <w:t>Ezekiel 33:31</w:t>
        </w:r>
      </w:hyperlink>
      <w:r w:rsidRPr="007D289B">
        <w:rPr>
          <w:rFonts w:ascii="Calibri" w:eastAsia="Times New Roman" w:hAnsi="Calibri" w:cs="Calibri"/>
          <w:color w:val="000000"/>
          <w:kern w:val="0"/>
          <w:sz w:val="24"/>
          <w:szCs w:val="24"/>
          <w14:ligatures w14:val="none"/>
        </w:rPr>
        <w:t xml:space="preserve"> And they come unto thee as the people cometh, and they sit before thee </w:t>
      </w:r>
      <w:r w:rsidRPr="007D289B">
        <w:rPr>
          <w:rFonts w:ascii="Calibri" w:eastAsia="Times New Roman" w:hAnsi="Calibri" w:cs="Calibri"/>
          <w:i/>
          <w:iCs/>
          <w:color w:val="000000"/>
          <w:kern w:val="0"/>
          <w:sz w:val="24"/>
          <w:szCs w:val="24"/>
          <w14:ligatures w14:val="none"/>
        </w:rPr>
        <w:t>as</w:t>
      </w:r>
      <w:r w:rsidRPr="007D289B">
        <w:rPr>
          <w:rFonts w:ascii="Calibri" w:eastAsia="Times New Roman" w:hAnsi="Calibri" w:cs="Calibri"/>
          <w:color w:val="000000"/>
          <w:kern w:val="0"/>
          <w:sz w:val="24"/>
          <w:szCs w:val="24"/>
          <w14:ligatures w14:val="none"/>
        </w:rPr>
        <w:t xml:space="preserve"> my people, and they hear thy words, but they will not do them: for with their mouth they shew much love, </w:t>
      </w:r>
      <w:r w:rsidRPr="007D289B">
        <w:rPr>
          <w:rFonts w:ascii="Calibri" w:eastAsia="Times New Roman" w:hAnsi="Calibri" w:cs="Calibri"/>
          <w:i/>
          <w:iCs/>
          <w:color w:val="000000"/>
          <w:kern w:val="0"/>
          <w:sz w:val="24"/>
          <w:szCs w:val="24"/>
          <w14:ligatures w14:val="none"/>
        </w:rPr>
        <w:t>but</w:t>
      </w:r>
      <w:r w:rsidRPr="007D289B">
        <w:rPr>
          <w:rFonts w:ascii="Calibri" w:eastAsia="Times New Roman" w:hAnsi="Calibri" w:cs="Calibri"/>
          <w:color w:val="000000"/>
          <w:kern w:val="0"/>
          <w:sz w:val="24"/>
          <w:szCs w:val="24"/>
          <w14:ligatures w14:val="none"/>
        </w:rPr>
        <w:t xml:space="preserve"> their heart goeth after their </w:t>
      </w:r>
      <w:r w:rsidRPr="007D289B">
        <w:rPr>
          <w:rFonts w:ascii="Calibri" w:eastAsia="Times New Roman" w:hAnsi="Calibri" w:cs="Calibri"/>
          <w:color w:val="000000"/>
          <w:kern w:val="0"/>
          <w:sz w:val="24"/>
          <w:szCs w:val="24"/>
          <w:shd w:val="clear" w:color="auto" w:fill="FFFF00"/>
          <w14:ligatures w14:val="none"/>
        </w:rPr>
        <w:t>covetousness</w:t>
      </w:r>
      <w:r w:rsidRPr="007D289B">
        <w:rPr>
          <w:rFonts w:ascii="Calibri" w:eastAsia="Times New Roman" w:hAnsi="Calibri" w:cs="Calibri"/>
          <w:color w:val="000000"/>
          <w:kern w:val="0"/>
          <w:sz w:val="24"/>
          <w:szCs w:val="24"/>
          <w14:ligatures w14:val="none"/>
        </w:rPr>
        <w:t>.</w:t>
      </w:r>
    </w:p>
    <w:p w14:paraId="6A7EEE69" w14:textId="77777777" w:rsidR="008D684C" w:rsidRDefault="007D289B" w:rsidP="007D289B">
      <w:pPr>
        <w:spacing w:after="120"/>
        <w:rPr>
          <w:rFonts w:ascii="Calibri" w:eastAsia="Times New Roman" w:hAnsi="Calibri" w:cs="Calibri"/>
          <w:color w:val="000000"/>
          <w:kern w:val="0"/>
          <w:sz w:val="24"/>
          <w:szCs w:val="24"/>
          <w14:ligatures w14:val="none"/>
        </w:rPr>
      </w:pPr>
      <w:hyperlink r:id="rId55" w:history="1">
        <w:r w:rsidRPr="007D289B">
          <w:rPr>
            <w:rFonts w:ascii="Calibri" w:eastAsia="Times New Roman" w:hAnsi="Calibri" w:cs="Calibri"/>
            <w:b/>
            <w:bCs/>
            <w:color w:val="0000FF"/>
            <w:kern w:val="0"/>
            <w:sz w:val="24"/>
            <w:szCs w:val="24"/>
            <w14:ligatures w14:val="none"/>
          </w:rPr>
          <w:t>Micah 2:2</w:t>
        </w:r>
      </w:hyperlink>
      <w:r w:rsidRPr="007D289B">
        <w:rPr>
          <w:rFonts w:ascii="Calibri" w:eastAsia="Times New Roman" w:hAnsi="Calibri" w:cs="Calibri"/>
          <w:color w:val="000000"/>
          <w:kern w:val="0"/>
          <w:sz w:val="24"/>
          <w:szCs w:val="24"/>
          <w14:ligatures w14:val="none"/>
        </w:rPr>
        <w:t xml:space="preserve"> And they </w:t>
      </w:r>
      <w:r w:rsidRPr="007D289B">
        <w:rPr>
          <w:rFonts w:ascii="Calibri" w:eastAsia="Times New Roman" w:hAnsi="Calibri" w:cs="Calibri"/>
          <w:color w:val="000000"/>
          <w:kern w:val="0"/>
          <w:sz w:val="24"/>
          <w:szCs w:val="24"/>
          <w:shd w:val="clear" w:color="auto" w:fill="FFFF00"/>
          <w14:ligatures w14:val="none"/>
        </w:rPr>
        <w:t>covet</w:t>
      </w:r>
      <w:r w:rsidRPr="007D289B">
        <w:rPr>
          <w:rFonts w:ascii="Calibri" w:eastAsia="Times New Roman" w:hAnsi="Calibri" w:cs="Calibri"/>
          <w:color w:val="000000"/>
          <w:kern w:val="0"/>
          <w:sz w:val="24"/>
          <w:szCs w:val="24"/>
          <w14:ligatures w14:val="none"/>
        </w:rPr>
        <w:t xml:space="preserve"> fields, and take </w:t>
      </w:r>
      <w:r w:rsidRPr="007D289B">
        <w:rPr>
          <w:rFonts w:ascii="Calibri" w:eastAsia="Times New Roman" w:hAnsi="Calibri" w:cs="Calibri"/>
          <w:i/>
          <w:iCs/>
          <w:color w:val="000000"/>
          <w:kern w:val="0"/>
          <w:sz w:val="24"/>
          <w:szCs w:val="24"/>
          <w14:ligatures w14:val="none"/>
        </w:rPr>
        <w:t>them</w:t>
      </w:r>
      <w:r w:rsidRPr="007D289B">
        <w:rPr>
          <w:rFonts w:ascii="Calibri" w:eastAsia="Times New Roman" w:hAnsi="Calibri" w:cs="Calibri"/>
          <w:color w:val="000000"/>
          <w:kern w:val="0"/>
          <w:sz w:val="24"/>
          <w:szCs w:val="24"/>
          <w14:ligatures w14:val="none"/>
        </w:rPr>
        <w:t xml:space="preserve"> by violence; and houses, and take </w:t>
      </w:r>
      <w:r w:rsidRPr="007D289B">
        <w:rPr>
          <w:rFonts w:ascii="Calibri" w:eastAsia="Times New Roman" w:hAnsi="Calibri" w:cs="Calibri"/>
          <w:i/>
          <w:iCs/>
          <w:color w:val="000000"/>
          <w:kern w:val="0"/>
          <w:sz w:val="24"/>
          <w:szCs w:val="24"/>
          <w14:ligatures w14:val="none"/>
        </w:rPr>
        <w:t>them</w:t>
      </w:r>
      <w:r w:rsidRPr="007D289B">
        <w:rPr>
          <w:rFonts w:ascii="Calibri" w:eastAsia="Times New Roman" w:hAnsi="Calibri" w:cs="Calibri"/>
          <w:color w:val="000000"/>
          <w:kern w:val="0"/>
          <w:sz w:val="24"/>
          <w:szCs w:val="24"/>
          <w14:ligatures w14:val="none"/>
        </w:rPr>
        <w:t xml:space="preserve"> away: so they oppress a man and his house, even a man and his heritage.</w:t>
      </w:r>
    </w:p>
    <w:p w14:paraId="0AFC38D1" w14:textId="77777777" w:rsidR="008D684C" w:rsidRDefault="007D289B" w:rsidP="007D289B">
      <w:pPr>
        <w:spacing w:after="120"/>
        <w:rPr>
          <w:rFonts w:ascii="Calibri" w:eastAsia="Times New Roman" w:hAnsi="Calibri" w:cs="Calibri"/>
          <w:color w:val="000000"/>
          <w:kern w:val="0"/>
          <w:sz w:val="24"/>
          <w:szCs w:val="24"/>
          <w14:ligatures w14:val="none"/>
        </w:rPr>
      </w:pPr>
      <w:hyperlink r:id="rId56" w:history="1">
        <w:r w:rsidRPr="007D289B">
          <w:rPr>
            <w:rFonts w:ascii="Calibri" w:eastAsia="Times New Roman" w:hAnsi="Calibri" w:cs="Calibri"/>
            <w:b/>
            <w:bCs/>
            <w:color w:val="0000FF"/>
            <w:kern w:val="0"/>
            <w:sz w:val="24"/>
            <w:szCs w:val="24"/>
            <w14:ligatures w14:val="none"/>
          </w:rPr>
          <w:t>Habakkuk 2:9</w:t>
        </w:r>
      </w:hyperlink>
      <w:r w:rsidRPr="007D289B">
        <w:rPr>
          <w:rFonts w:ascii="Calibri" w:eastAsia="Times New Roman" w:hAnsi="Calibri" w:cs="Calibri"/>
          <w:color w:val="000000"/>
          <w:kern w:val="0"/>
          <w:sz w:val="24"/>
          <w:szCs w:val="24"/>
          <w14:ligatures w14:val="none"/>
        </w:rPr>
        <w:t xml:space="preserve"> Woe to him that </w:t>
      </w:r>
      <w:r w:rsidRPr="007D289B">
        <w:rPr>
          <w:rFonts w:ascii="Calibri" w:eastAsia="Times New Roman" w:hAnsi="Calibri" w:cs="Calibri"/>
          <w:color w:val="000000"/>
          <w:kern w:val="0"/>
          <w:sz w:val="24"/>
          <w:szCs w:val="24"/>
          <w:shd w:val="clear" w:color="auto" w:fill="FFFF00"/>
          <w14:ligatures w14:val="none"/>
        </w:rPr>
        <w:t>coveteth</w:t>
      </w:r>
      <w:r w:rsidRPr="007D289B">
        <w:rPr>
          <w:rFonts w:ascii="Calibri" w:eastAsia="Times New Roman" w:hAnsi="Calibri" w:cs="Calibri"/>
          <w:color w:val="000000"/>
          <w:kern w:val="0"/>
          <w:sz w:val="24"/>
          <w:szCs w:val="24"/>
          <w14:ligatures w14:val="none"/>
        </w:rPr>
        <w:t xml:space="preserve"> an evil covetousness to his house, that he may set his nest on high, that he may be delivered from the power of evil!</w:t>
      </w:r>
    </w:p>
    <w:p w14:paraId="79EC6E50" w14:textId="77777777" w:rsidR="008D684C" w:rsidRDefault="007D289B" w:rsidP="007D289B">
      <w:pPr>
        <w:spacing w:after="120"/>
        <w:rPr>
          <w:rFonts w:ascii="Calibri" w:eastAsia="Times New Roman" w:hAnsi="Calibri" w:cs="Calibri"/>
          <w:color w:val="BA0000"/>
          <w:kern w:val="0"/>
          <w:sz w:val="24"/>
          <w:szCs w:val="24"/>
          <w14:ligatures w14:val="none"/>
        </w:rPr>
      </w:pPr>
      <w:hyperlink r:id="rId57" w:history="1">
        <w:r w:rsidRPr="007D289B">
          <w:rPr>
            <w:rFonts w:ascii="Calibri" w:eastAsia="Times New Roman" w:hAnsi="Calibri" w:cs="Calibri"/>
            <w:b/>
            <w:bCs/>
            <w:color w:val="0000FF"/>
            <w:kern w:val="0"/>
            <w:sz w:val="24"/>
            <w:szCs w:val="24"/>
            <w14:ligatures w14:val="none"/>
          </w:rPr>
          <w:t>Mark 7:22</w:t>
        </w:r>
      </w:hyperlink>
      <w:r w:rsidRPr="007D289B">
        <w:rPr>
          <w:rFonts w:ascii="Calibri" w:eastAsia="Times New Roman" w:hAnsi="Calibri" w:cs="Calibri"/>
          <w:color w:val="000000"/>
          <w:kern w:val="0"/>
          <w:sz w:val="24"/>
          <w:szCs w:val="24"/>
          <w14:ligatures w14:val="none"/>
        </w:rPr>
        <w:t xml:space="preserve"> </w:t>
      </w:r>
      <w:r w:rsidRPr="007D289B">
        <w:rPr>
          <w:rFonts w:ascii="Calibri" w:eastAsia="Times New Roman" w:hAnsi="Calibri" w:cs="Calibri"/>
          <w:color w:val="BA0000"/>
          <w:kern w:val="0"/>
          <w:sz w:val="24"/>
          <w:szCs w:val="24"/>
          <w14:ligatures w14:val="none"/>
        </w:rPr>
        <w:t xml:space="preserve">Thefts, </w:t>
      </w:r>
      <w:r w:rsidRPr="007D289B">
        <w:rPr>
          <w:rFonts w:ascii="Calibri" w:eastAsia="Times New Roman" w:hAnsi="Calibri" w:cs="Calibri"/>
          <w:color w:val="BA0000"/>
          <w:kern w:val="0"/>
          <w:sz w:val="24"/>
          <w:szCs w:val="24"/>
          <w:shd w:val="clear" w:color="auto" w:fill="FFFF00"/>
          <w14:ligatures w14:val="none"/>
        </w:rPr>
        <w:t>covetousness</w:t>
      </w:r>
      <w:r w:rsidRPr="007D289B">
        <w:rPr>
          <w:rFonts w:ascii="Calibri" w:eastAsia="Times New Roman" w:hAnsi="Calibri" w:cs="Calibri"/>
          <w:color w:val="BA0000"/>
          <w:kern w:val="0"/>
          <w:sz w:val="24"/>
          <w:szCs w:val="24"/>
          <w14:ligatures w14:val="none"/>
        </w:rPr>
        <w:t>, wickedness, deceit, lasciviousness, an evil eye, blasphemy, pride, foolishness:</w:t>
      </w:r>
    </w:p>
    <w:p w14:paraId="261DEF5A" w14:textId="77777777" w:rsidR="008D684C" w:rsidRDefault="007D289B" w:rsidP="007D289B">
      <w:pPr>
        <w:spacing w:after="120"/>
        <w:rPr>
          <w:rFonts w:ascii="Calibri" w:eastAsia="Times New Roman" w:hAnsi="Calibri" w:cs="Calibri"/>
          <w:color w:val="000000"/>
          <w:kern w:val="0"/>
          <w:sz w:val="24"/>
          <w:szCs w:val="24"/>
          <w14:ligatures w14:val="none"/>
        </w:rPr>
      </w:pPr>
      <w:hyperlink r:id="rId58" w:history="1">
        <w:r w:rsidRPr="007D289B">
          <w:rPr>
            <w:rFonts w:ascii="Calibri" w:eastAsia="Times New Roman" w:hAnsi="Calibri" w:cs="Calibri"/>
            <w:b/>
            <w:bCs/>
            <w:color w:val="0000FF"/>
            <w:kern w:val="0"/>
            <w:sz w:val="24"/>
            <w:szCs w:val="24"/>
            <w14:ligatures w14:val="none"/>
          </w:rPr>
          <w:t>Luke 12:15</w:t>
        </w:r>
      </w:hyperlink>
      <w:r w:rsidRPr="007D289B">
        <w:rPr>
          <w:rFonts w:ascii="Calibri" w:eastAsia="Times New Roman" w:hAnsi="Calibri" w:cs="Calibri"/>
          <w:color w:val="000000"/>
          <w:kern w:val="0"/>
          <w:sz w:val="24"/>
          <w:szCs w:val="24"/>
          <w14:ligatures w14:val="none"/>
        </w:rPr>
        <w:t xml:space="preserve"> And he said unto them, </w:t>
      </w:r>
      <w:r w:rsidRPr="007D289B">
        <w:rPr>
          <w:rFonts w:ascii="Calibri" w:eastAsia="Times New Roman" w:hAnsi="Calibri" w:cs="Calibri"/>
          <w:color w:val="BA0000"/>
          <w:kern w:val="0"/>
          <w:sz w:val="24"/>
          <w:szCs w:val="24"/>
          <w14:ligatures w14:val="none"/>
        </w:rPr>
        <w:t xml:space="preserve">Take heed, and beware of </w:t>
      </w:r>
      <w:r w:rsidRPr="007D289B">
        <w:rPr>
          <w:rFonts w:ascii="Calibri" w:eastAsia="Times New Roman" w:hAnsi="Calibri" w:cs="Calibri"/>
          <w:color w:val="BA0000"/>
          <w:kern w:val="0"/>
          <w:sz w:val="24"/>
          <w:szCs w:val="24"/>
          <w:shd w:val="clear" w:color="auto" w:fill="FFFF00"/>
          <w14:ligatures w14:val="none"/>
        </w:rPr>
        <w:t>covetousness</w:t>
      </w:r>
      <w:r w:rsidRPr="007D289B">
        <w:rPr>
          <w:rFonts w:ascii="Calibri" w:eastAsia="Times New Roman" w:hAnsi="Calibri" w:cs="Calibri"/>
          <w:color w:val="BA0000"/>
          <w:kern w:val="0"/>
          <w:sz w:val="24"/>
          <w:szCs w:val="24"/>
          <w14:ligatures w14:val="none"/>
        </w:rPr>
        <w:t xml:space="preserve">: for a man's life </w:t>
      </w:r>
      <w:proofErr w:type="spellStart"/>
      <w:r w:rsidRPr="007D289B">
        <w:rPr>
          <w:rFonts w:ascii="Calibri" w:eastAsia="Times New Roman" w:hAnsi="Calibri" w:cs="Calibri"/>
          <w:color w:val="BA0000"/>
          <w:kern w:val="0"/>
          <w:sz w:val="24"/>
          <w:szCs w:val="24"/>
          <w14:ligatures w14:val="none"/>
        </w:rPr>
        <w:t>consisteth</w:t>
      </w:r>
      <w:proofErr w:type="spellEnd"/>
      <w:r w:rsidRPr="007D289B">
        <w:rPr>
          <w:rFonts w:ascii="Calibri" w:eastAsia="Times New Roman" w:hAnsi="Calibri" w:cs="Calibri"/>
          <w:color w:val="BA0000"/>
          <w:kern w:val="0"/>
          <w:sz w:val="24"/>
          <w:szCs w:val="24"/>
          <w14:ligatures w14:val="none"/>
        </w:rPr>
        <w:t xml:space="preserve"> not in the abundance of the things which he possesseth.</w:t>
      </w:r>
      <w:r w:rsidRPr="007D289B">
        <w:rPr>
          <w:rFonts w:ascii="Calibri" w:eastAsia="Times New Roman" w:hAnsi="Calibri" w:cs="Calibri"/>
          <w:color w:val="000000"/>
          <w:kern w:val="0"/>
          <w:sz w:val="24"/>
          <w:szCs w:val="24"/>
          <w14:ligatures w14:val="none"/>
        </w:rPr>
        <w:br/>
      </w:r>
      <w:hyperlink r:id="rId59" w:history="1">
        <w:r w:rsidRPr="007D289B">
          <w:rPr>
            <w:rFonts w:ascii="Calibri" w:eastAsia="Times New Roman" w:hAnsi="Calibri" w:cs="Calibri"/>
            <w:b/>
            <w:bCs/>
            <w:color w:val="0000FF"/>
            <w:kern w:val="0"/>
            <w:sz w:val="24"/>
            <w:szCs w:val="24"/>
            <w14:ligatures w14:val="none"/>
          </w:rPr>
          <w:t>Luke 16:14</w:t>
        </w:r>
      </w:hyperlink>
      <w:r w:rsidRPr="007D289B">
        <w:rPr>
          <w:rFonts w:ascii="Calibri" w:eastAsia="Times New Roman" w:hAnsi="Calibri" w:cs="Calibri"/>
          <w:color w:val="000000"/>
          <w:kern w:val="0"/>
          <w:sz w:val="24"/>
          <w:szCs w:val="24"/>
          <w14:ligatures w14:val="none"/>
        </w:rPr>
        <w:t xml:space="preserve"> And the Pharisees also, who were </w:t>
      </w:r>
      <w:r w:rsidRPr="007D289B">
        <w:rPr>
          <w:rFonts w:ascii="Calibri" w:eastAsia="Times New Roman" w:hAnsi="Calibri" w:cs="Calibri"/>
          <w:color w:val="000000"/>
          <w:kern w:val="0"/>
          <w:sz w:val="24"/>
          <w:szCs w:val="24"/>
          <w:shd w:val="clear" w:color="auto" w:fill="FFFF00"/>
          <w14:ligatures w14:val="none"/>
        </w:rPr>
        <w:t>covetous</w:t>
      </w:r>
      <w:r w:rsidRPr="007D289B">
        <w:rPr>
          <w:rFonts w:ascii="Calibri" w:eastAsia="Times New Roman" w:hAnsi="Calibri" w:cs="Calibri"/>
          <w:color w:val="000000"/>
          <w:kern w:val="0"/>
          <w:sz w:val="24"/>
          <w:szCs w:val="24"/>
          <w14:ligatures w14:val="none"/>
        </w:rPr>
        <w:t>, heard all these things: and they derided him.</w:t>
      </w:r>
    </w:p>
    <w:p w14:paraId="7C91C7E6" w14:textId="77777777" w:rsidR="008D684C" w:rsidRDefault="007D289B" w:rsidP="007D289B">
      <w:pPr>
        <w:spacing w:after="120"/>
        <w:rPr>
          <w:rFonts w:ascii="Calibri" w:eastAsia="Times New Roman" w:hAnsi="Calibri" w:cs="Calibri"/>
          <w:color w:val="000000"/>
          <w:kern w:val="0"/>
          <w:sz w:val="24"/>
          <w:szCs w:val="24"/>
          <w14:ligatures w14:val="none"/>
        </w:rPr>
      </w:pPr>
      <w:hyperlink r:id="rId60" w:history="1">
        <w:r w:rsidRPr="007D289B">
          <w:rPr>
            <w:rFonts w:ascii="Calibri" w:eastAsia="Times New Roman" w:hAnsi="Calibri" w:cs="Calibri"/>
            <w:b/>
            <w:bCs/>
            <w:color w:val="0000FF"/>
            <w:kern w:val="0"/>
            <w:sz w:val="24"/>
            <w:szCs w:val="24"/>
            <w14:ligatures w14:val="none"/>
          </w:rPr>
          <w:t>Acts 20:33</w:t>
        </w:r>
      </w:hyperlink>
      <w:r w:rsidRPr="007D289B">
        <w:rPr>
          <w:rFonts w:ascii="Calibri" w:eastAsia="Times New Roman" w:hAnsi="Calibri" w:cs="Calibri"/>
          <w:color w:val="000000"/>
          <w:kern w:val="0"/>
          <w:sz w:val="24"/>
          <w:szCs w:val="24"/>
          <w14:ligatures w14:val="none"/>
        </w:rPr>
        <w:t xml:space="preserve"> I have </w:t>
      </w:r>
      <w:r w:rsidRPr="007D289B">
        <w:rPr>
          <w:rFonts w:ascii="Calibri" w:eastAsia="Times New Roman" w:hAnsi="Calibri" w:cs="Calibri"/>
          <w:color w:val="000000"/>
          <w:kern w:val="0"/>
          <w:sz w:val="24"/>
          <w:szCs w:val="24"/>
          <w:shd w:val="clear" w:color="auto" w:fill="FFFF00"/>
          <w14:ligatures w14:val="none"/>
        </w:rPr>
        <w:t>coveted</w:t>
      </w:r>
      <w:r w:rsidRPr="007D289B">
        <w:rPr>
          <w:rFonts w:ascii="Calibri" w:eastAsia="Times New Roman" w:hAnsi="Calibri" w:cs="Calibri"/>
          <w:color w:val="000000"/>
          <w:kern w:val="0"/>
          <w:sz w:val="24"/>
          <w:szCs w:val="24"/>
          <w14:ligatures w14:val="none"/>
        </w:rPr>
        <w:t xml:space="preserve"> no man's silver, or gold, or apparel.</w:t>
      </w:r>
    </w:p>
    <w:p w14:paraId="25878BF9" w14:textId="77777777" w:rsidR="008D684C" w:rsidRDefault="007D289B" w:rsidP="007D289B">
      <w:pPr>
        <w:spacing w:after="120"/>
        <w:rPr>
          <w:rFonts w:ascii="Calibri" w:eastAsia="Times New Roman" w:hAnsi="Calibri" w:cs="Calibri"/>
          <w:color w:val="000000"/>
          <w:kern w:val="0"/>
          <w:sz w:val="24"/>
          <w:szCs w:val="24"/>
          <w14:ligatures w14:val="none"/>
        </w:rPr>
      </w:pPr>
      <w:hyperlink r:id="rId61" w:history="1">
        <w:r w:rsidRPr="007D289B">
          <w:rPr>
            <w:rFonts w:ascii="Calibri" w:eastAsia="Times New Roman" w:hAnsi="Calibri" w:cs="Calibri"/>
            <w:b/>
            <w:bCs/>
            <w:color w:val="0000FF"/>
            <w:kern w:val="0"/>
            <w:sz w:val="24"/>
            <w:szCs w:val="24"/>
            <w14:ligatures w14:val="none"/>
          </w:rPr>
          <w:t>Romans 1:29</w:t>
        </w:r>
      </w:hyperlink>
      <w:r w:rsidRPr="007D289B">
        <w:rPr>
          <w:rFonts w:ascii="Calibri" w:eastAsia="Times New Roman" w:hAnsi="Calibri" w:cs="Calibri"/>
          <w:color w:val="000000"/>
          <w:kern w:val="0"/>
          <w:sz w:val="24"/>
          <w:szCs w:val="24"/>
          <w14:ligatures w14:val="none"/>
        </w:rPr>
        <w:t xml:space="preserve"> Being filled with all unrighteousness, fornication, wickedness, </w:t>
      </w:r>
      <w:r w:rsidRPr="007D289B">
        <w:rPr>
          <w:rFonts w:ascii="Calibri" w:eastAsia="Times New Roman" w:hAnsi="Calibri" w:cs="Calibri"/>
          <w:color w:val="000000"/>
          <w:kern w:val="0"/>
          <w:sz w:val="24"/>
          <w:szCs w:val="24"/>
          <w:shd w:val="clear" w:color="auto" w:fill="FFFF00"/>
          <w14:ligatures w14:val="none"/>
        </w:rPr>
        <w:t>covetousness</w:t>
      </w:r>
      <w:r w:rsidRPr="007D289B">
        <w:rPr>
          <w:rFonts w:ascii="Calibri" w:eastAsia="Times New Roman" w:hAnsi="Calibri" w:cs="Calibri"/>
          <w:color w:val="000000"/>
          <w:kern w:val="0"/>
          <w:sz w:val="24"/>
          <w:szCs w:val="24"/>
          <w14:ligatures w14:val="none"/>
        </w:rPr>
        <w:t>, maliciousness; full of envy, murder, debate, deceit, malignity; whisperers,</w:t>
      </w:r>
    </w:p>
    <w:p w14:paraId="5332E798" w14:textId="77777777" w:rsidR="008D684C" w:rsidRDefault="007D289B" w:rsidP="007D289B">
      <w:pPr>
        <w:spacing w:after="120"/>
        <w:rPr>
          <w:rFonts w:ascii="Calibri" w:eastAsia="Times New Roman" w:hAnsi="Calibri" w:cs="Calibri"/>
          <w:color w:val="000000"/>
          <w:kern w:val="0"/>
          <w:sz w:val="24"/>
          <w:szCs w:val="24"/>
          <w14:ligatures w14:val="none"/>
        </w:rPr>
      </w:pPr>
      <w:hyperlink r:id="rId62" w:history="1">
        <w:r w:rsidRPr="007D289B">
          <w:rPr>
            <w:rFonts w:ascii="Calibri" w:eastAsia="Times New Roman" w:hAnsi="Calibri" w:cs="Calibri"/>
            <w:b/>
            <w:bCs/>
            <w:color w:val="0000FF"/>
            <w:kern w:val="0"/>
            <w:sz w:val="24"/>
            <w:szCs w:val="24"/>
            <w14:ligatures w14:val="none"/>
          </w:rPr>
          <w:t>Romans 7:7</w:t>
        </w:r>
      </w:hyperlink>
      <w:r w:rsidRPr="007D289B">
        <w:rPr>
          <w:rFonts w:ascii="Calibri" w:eastAsia="Times New Roman" w:hAnsi="Calibri" w:cs="Calibri"/>
          <w:color w:val="000000"/>
          <w:kern w:val="0"/>
          <w:sz w:val="24"/>
          <w:szCs w:val="24"/>
          <w14:ligatures w14:val="none"/>
        </w:rPr>
        <w:t xml:space="preserve"> What shall we say then? </w:t>
      </w:r>
      <w:r w:rsidRPr="007D289B">
        <w:rPr>
          <w:rFonts w:ascii="Calibri" w:eastAsia="Times New Roman" w:hAnsi="Calibri" w:cs="Calibri"/>
          <w:i/>
          <w:iCs/>
          <w:color w:val="000000"/>
          <w:kern w:val="0"/>
          <w:sz w:val="24"/>
          <w:szCs w:val="24"/>
          <w14:ligatures w14:val="none"/>
        </w:rPr>
        <w:t>Is</w:t>
      </w:r>
      <w:r w:rsidRPr="007D289B">
        <w:rPr>
          <w:rFonts w:ascii="Calibri" w:eastAsia="Times New Roman" w:hAnsi="Calibri" w:cs="Calibri"/>
          <w:color w:val="000000"/>
          <w:kern w:val="0"/>
          <w:sz w:val="24"/>
          <w:szCs w:val="24"/>
          <w14:ligatures w14:val="none"/>
        </w:rPr>
        <w:t xml:space="preserve"> the law sin? God forbid. Nay, I had not known sin, but by the law: for I had not known lust, except the law had said, Thou shalt not </w:t>
      </w:r>
      <w:r w:rsidRPr="007D289B">
        <w:rPr>
          <w:rFonts w:ascii="Calibri" w:eastAsia="Times New Roman" w:hAnsi="Calibri" w:cs="Calibri"/>
          <w:color w:val="000000"/>
          <w:kern w:val="0"/>
          <w:sz w:val="24"/>
          <w:szCs w:val="24"/>
          <w:shd w:val="clear" w:color="auto" w:fill="FFFF00"/>
          <w14:ligatures w14:val="none"/>
        </w:rPr>
        <w:t>covet</w:t>
      </w:r>
      <w:r w:rsidRPr="007D289B">
        <w:rPr>
          <w:rFonts w:ascii="Calibri" w:eastAsia="Times New Roman" w:hAnsi="Calibri" w:cs="Calibri"/>
          <w:color w:val="000000"/>
          <w:kern w:val="0"/>
          <w:sz w:val="24"/>
          <w:szCs w:val="24"/>
          <w14:ligatures w14:val="none"/>
        </w:rPr>
        <w:t>.</w:t>
      </w:r>
    </w:p>
    <w:p w14:paraId="2A6252CA" w14:textId="77777777" w:rsidR="008D684C" w:rsidRDefault="007D289B" w:rsidP="007D289B">
      <w:pPr>
        <w:spacing w:after="120"/>
        <w:rPr>
          <w:rFonts w:ascii="Calibri" w:eastAsia="Times New Roman" w:hAnsi="Calibri" w:cs="Calibri"/>
          <w:color w:val="000000"/>
          <w:kern w:val="0"/>
          <w:sz w:val="24"/>
          <w:szCs w:val="24"/>
          <w14:ligatures w14:val="none"/>
        </w:rPr>
      </w:pPr>
      <w:hyperlink r:id="rId63" w:history="1">
        <w:r w:rsidRPr="007D289B">
          <w:rPr>
            <w:rFonts w:ascii="Calibri" w:eastAsia="Times New Roman" w:hAnsi="Calibri" w:cs="Calibri"/>
            <w:b/>
            <w:bCs/>
            <w:color w:val="0000FF"/>
            <w:kern w:val="0"/>
            <w:sz w:val="24"/>
            <w:szCs w:val="24"/>
            <w14:ligatures w14:val="none"/>
          </w:rPr>
          <w:t>Romans 13:9</w:t>
        </w:r>
      </w:hyperlink>
      <w:r w:rsidRPr="007D289B">
        <w:rPr>
          <w:rFonts w:ascii="Calibri" w:eastAsia="Times New Roman" w:hAnsi="Calibri" w:cs="Calibri"/>
          <w:color w:val="000000"/>
          <w:kern w:val="0"/>
          <w:sz w:val="24"/>
          <w:szCs w:val="24"/>
          <w14:ligatures w14:val="none"/>
        </w:rPr>
        <w:t xml:space="preserve"> For this, Thou shalt not commit adultery, Thou shalt not kill, Thou shalt not steal, Thou shalt not bear false witness, Thou shalt not </w:t>
      </w:r>
      <w:r w:rsidRPr="007D289B">
        <w:rPr>
          <w:rFonts w:ascii="Calibri" w:eastAsia="Times New Roman" w:hAnsi="Calibri" w:cs="Calibri"/>
          <w:color w:val="000000"/>
          <w:kern w:val="0"/>
          <w:sz w:val="24"/>
          <w:szCs w:val="24"/>
          <w:shd w:val="clear" w:color="auto" w:fill="FFFF00"/>
          <w14:ligatures w14:val="none"/>
        </w:rPr>
        <w:t>covet</w:t>
      </w:r>
      <w:r w:rsidRPr="007D289B">
        <w:rPr>
          <w:rFonts w:ascii="Calibri" w:eastAsia="Times New Roman" w:hAnsi="Calibri" w:cs="Calibri"/>
          <w:color w:val="000000"/>
          <w:kern w:val="0"/>
          <w:sz w:val="24"/>
          <w:szCs w:val="24"/>
          <w14:ligatures w14:val="none"/>
        </w:rPr>
        <w:t xml:space="preserve">; and if </w:t>
      </w:r>
      <w:r w:rsidRPr="007D289B">
        <w:rPr>
          <w:rFonts w:ascii="Calibri" w:eastAsia="Times New Roman" w:hAnsi="Calibri" w:cs="Calibri"/>
          <w:i/>
          <w:iCs/>
          <w:color w:val="000000"/>
          <w:kern w:val="0"/>
          <w:sz w:val="24"/>
          <w:szCs w:val="24"/>
          <w14:ligatures w14:val="none"/>
        </w:rPr>
        <w:t>there be</w:t>
      </w:r>
      <w:r w:rsidRPr="007D289B">
        <w:rPr>
          <w:rFonts w:ascii="Calibri" w:eastAsia="Times New Roman" w:hAnsi="Calibri" w:cs="Calibri"/>
          <w:color w:val="000000"/>
          <w:kern w:val="0"/>
          <w:sz w:val="24"/>
          <w:szCs w:val="24"/>
          <w14:ligatures w14:val="none"/>
        </w:rPr>
        <w:t xml:space="preserve"> any other commandment, it is briefly comprehended in this saying, namely, Thou shalt love thy neighbour as thyself.</w:t>
      </w:r>
    </w:p>
    <w:p w14:paraId="2E59D756" w14:textId="77777777" w:rsidR="008D684C" w:rsidRDefault="007D289B" w:rsidP="007D289B">
      <w:pPr>
        <w:spacing w:after="120"/>
        <w:rPr>
          <w:rFonts w:ascii="Calibri" w:eastAsia="Times New Roman" w:hAnsi="Calibri" w:cs="Calibri"/>
          <w:color w:val="000000"/>
          <w:kern w:val="0"/>
          <w:sz w:val="24"/>
          <w:szCs w:val="24"/>
          <w14:ligatures w14:val="none"/>
        </w:rPr>
      </w:pPr>
      <w:hyperlink r:id="rId64" w:history="1">
        <w:r w:rsidRPr="007D289B">
          <w:rPr>
            <w:rFonts w:ascii="Calibri" w:eastAsia="Times New Roman" w:hAnsi="Calibri" w:cs="Calibri"/>
            <w:b/>
            <w:bCs/>
            <w:color w:val="0000FF"/>
            <w:kern w:val="0"/>
            <w:sz w:val="24"/>
            <w:szCs w:val="24"/>
            <w14:ligatures w14:val="none"/>
          </w:rPr>
          <w:t>1 Corinthians 5:10</w:t>
        </w:r>
      </w:hyperlink>
      <w:r w:rsidRPr="007D289B">
        <w:rPr>
          <w:rFonts w:ascii="Calibri" w:eastAsia="Times New Roman" w:hAnsi="Calibri" w:cs="Calibri"/>
          <w:color w:val="000000"/>
          <w:kern w:val="0"/>
          <w:sz w:val="24"/>
          <w:szCs w:val="24"/>
          <w14:ligatures w14:val="none"/>
        </w:rPr>
        <w:t xml:space="preserve"> Yet not altogether with the fornicators of this world, or with the </w:t>
      </w:r>
      <w:r w:rsidRPr="007D289B">
        <w:rPr>
          <w:rFonts w:ascii="Calibri" w:eastAsia="Times New Roman" w:hAnsi="Calibri" w:cs="Calibri"/>
          <w:color w:val="000000"/>
          <w:kern w:val="0"/>
          <w:sz w:val="24"/>
          <w:szCs w:val="24"/>
          <w:shd w:val="clear" w:color="auto" w:fill="FFFF00"/>
          <w14:ligatures w14:val="none"/>
        </w:rPr>
        <w:t>covetous</w:t>
      </w:r>
      <w:r w:rsidRPr="007D289B">
        <w:rPr>
          <w:rFonts w:ascii="Calibri" w:eastAsia="Times New Roman" w:hAnsi="Calibri" w:cs="Calibri"/>
          <w:color w:val="000000"/>
          <w:kern w:val="0"/>
          <w:sz w:val="24"/>
          <w:szCs w:val="24"/>
          <w14:ligatures w14:val="none"/>
        </w:rPr>
        <w:t>, or extortioners, or with idolaters; for then must ye needs go out of the world.</w:t>
      </w:r>
    </w:p>
    <w:p w14:paraId="77D5B926" w14:textId="77777777" w:rsidR="008D684C" w:rsidRDefault="007D289B" w:rsidP="007D289B">
      <w:pPr>
        <w:spacing w:after="120"/>
        <w:rPr>
          <w:rFonts w:ascii="Calibri" w:eastAsia="Times New Roman" w:hAnsi="Calibri" w:cs="Calibri"/>
          <w:color w:val="000000"/>
          <w:kern w:val="0"/>
          <w:sz w:val="24"/>
          <w:szCs w:val="24"/>
          <w14:ligatures w14:val="none"/>
        </w:rPr>
      </w:pPr>
      <w:hyperlink r:id="rId65" w:history="1">
        <w:r w:rsidRPr="007D289B">
          <w:rPr>
            <w:rFonts w:ascii="Calibri" w:eastAsia="Times New Roman" w:hAnsi="Calibri" w:cs="Calibri"/>
            <w:b/>
            <w:bCs/>
            <w:color w:val="0000FF"/>
            <w:kern w:val="0"/>
            <w:sz w:val="24"/>
            <w:szCs w:val="24"/>
            <w14:ligatures w14:val="none"/>
          </w:rPr>
          <w:t>1 Corinthians 5:11</w:t>
        </w:r>
      </w:hyperlink>
      <w:r w:rsidRPr="007D289B">
        <w:rPr>
          <w:rFonts w:ascii="Calibri" w:eastAsia="Times New Roman" w:hAnsi="Calibri" w:cs="Calibri"/>
          <w:color w:val="000000"/>
          <w:kern w:val="0"/>
          <w:sz w:val="24"/>
          <w:szCs w:val="24"/>
          <w14:ligatures w14:val="none"/>
        </w:rPr>
        <w:t xml:space="preserve"> But now I have written unto you not to keep company, if any man that is called a brother be a fornicator, or </w:t>
      </w:r>
      <w:r w:rsidRPr="007D289B">
        <w:rPr>
          <w:rFonts w:ascii="Calibri" w:eastAsia="Times New Roman" w:hAnsi="Calibri" w:cs="Calibri"/>
          <w:color w:val="000000"/>
          <w:kern w:val="0"/>
          <w:sz w:val="24"/>
          <w:szCs w:val="24"/>
          <w:shd w:val="clear" w:color="auto" w:fill="FFFF00"/>
          <w14:ligatures w14:val="none"/>
        </w:rPr>
        <w:t>covetous</w:t>
      </w:r>
      <w:r w:rsidRPr="007D289B">
        <w:rPr>
          <w:rFonts w:ascii="Calibri" w:eastAsia="Times New Roman" w:hAnsi="Calibri" w:cs="Calibri"/>
          <w:color w:val="000000"/>
          <w:kern w:val="0"/>
          <w:sz w:val="24"/>
          <w:szCs w:val="24"/>
          <w14:ligatures w14:val="none"/>
        </w:rPr>
        <w:t>, or an idolater, or a railer, or a drunkard, or an extortioner; with such an one no not to eat.</w:t>
      </w:r>
    </w:p>
    <w:p w14:paraId="36A96410" w14:textId="77777777" w:rsidR="008D684C" w:rsidRDefault="007D289B" w:rsidP="007D289B">
      <w:pPr>
        <w:spacing w:after="120"/>
        <w:rPr>
          <w:rFonts w:ascii="Calibri" w:eastAsia="Times New Roman" w:hAnsi="Calibri" w:cs="Calibri"/>
          <w:color w:val="000000"/>
          <w:kern w:val="0"/>
          <w:sz w:val="24"/>
          <w:szCs w:val="24"/>
          <w14:ligatures w14:val="none"/>
        </w:rPr>
      </w:pPr>
      <w:hyperlink r:id="rId66" w:history="1">
        <w:r w:rsidRPr="007D289B">
          <w:rPr>
            <w:rFonts w:ascii="Calibri" w:eastAsia="Times New Roman" w:hAnsi="Calibri" w:cs="Calibri"/>
            <w:b/>
            <w:bCs/>
            <w:color w:val="0000FF"/>
            <w:kern w:val="0"/>
            <w:sz w:val="24"/>
            <w:szCs w:val="24"/>
            <w14:ligatures w14:val="none"/>
          </w:rPr>
          <w:t>1 Corinthians 6:10</w:t>
        </w:r>
      </w:hyperlink>
      <w:r w:rsidRPr="007D289B">
        <w:rPr>
          <w:rFonts w:ascii="Calibri" w:eastAsia="Times New Roman" w:hAnsi="Calibri" w:cs="Calibri"/>
          <w:color w:val="000000"/>
          <w:kern w:val="0"/>
          <w:sz w:val="24"/>
          <w:szCs w:val="24"/>
          <w14:ligatures w14:val="none"/>
        </w:rPr>
        <w:t xml:space="preserve"> Nor thieves, nor </w:t>
      </w:r>
      <w:r w:rsidRPr="007D289B">
        <w:rPr>
          <w:rFonts w:ascii="Calibri" w:eastAsia="Times New Roman" w:hAnsi="Calibri" w:cs="Calibri"/>
          <w:color w:val="000000"/>
          <w:kern w:val="0"/>
          <w:sz w:val="24"/>
          <w:szCs w:val="24"/>
          <w:shd w:val="clear" w:color="auto" w:fill="FFFF00"/>
          <w14:ligatures w14:val="none"/>
        </w:rPr>
        <w:t>covetous</w:t>
      </w:r>
      <w:r w:rsidRPr="007D289B">
        <w:rPr>
          <w:rFonts w:ascii="Calibri" w:eastAsia="Times New Roman" w:hAnsi="Calibri" w:cs="Calibri"/>
          <w:color w:val="000000"/>
          <w:kern w:val="0"/>
          <w:sz w:val="24"/>
          <w:szCs w:val="24"/>
          <w14:ligatures w14:val="none"/>
        </w:rPr>
        <w:t>, nor drunkards, nor revilers, nor extortioners, shall inherit the kingdom of God.</w:t>
      </w:r>
    </w:p>
    <w:p w14:paraId="63D6FF9F" w14:textId="77777777" w:rsidR="008D684C" w:rsidRDefault="007D289B" w:rsidP="007D289B">
      <w:pPr>
        <w:spacing w:after="120"/>
        <w:rPr>
          <w:rFonts w:ascii="Calibri" w:eastAsia="Times New Roman" w:hAnsi="Calibri" w:cs="Calibri"/>
          <w:color w:val="000000"/>
          <w:kern w:val="0"/>
          <w:sz w:val="24"/>
          <w:szCs w:val="24"/>
          <w14:ligatures w14:val="none"/>
        </w:rPr>
      </w:pPr>
      <w:hyperlink r:id="rId67" w:history="1">
        <w:r w:rsidRPr="007D289B">
          <w:rPr>
            <w:rFonts w:ascii="Calibri" w:eastAsia="Times New Roman" w:hAnsi="Calibri" w:cs="Calibri"/>
            <w:b/>
            <w:bCs/>
            <w:color w:val="0000FF"/>
            <w:kern w:val="0"/>
            <w:sz w:val="24"/>
            <w:szCs w:val="24"/>
            <w14:ligatures w14:val="none"/>
          </w:rPr>
          <w:t>1 Corinthians 12:31</w:t>
        </w:r>
      </w:hyperlink>
      <w:r w:rsidRPr="007D289B">
        <w:rPr>
          <w:rFonts w:ascii="Calibri" w:eastAsia="Times New Roman" w:hAnsi="Calibri" w:cs="Calibri"/>
          <w:color w:val="000000"/>
          <w:kern w:val="0"/>
          <w:sz w:val="24"/>
          <w:szCs w:val="24"/>
          <w14:ligatures w14:val="none"/>
        </w:rPr>
        <w:t xml:space="preserve"> But </w:t>
      </w:r>
      <w:r w:rsidRPr="007D289B">
        <w:rPr>
          <w:rFonts w:ascii="Calibri" w:eastAsia="Times New Roman" w:hAnsi="Calibri" w:cs="Calibri"/>
          <w:color w:val="000000"/>
          <w:kern w:val="0"/>
          <w:sz w:val="24"/>
          <w:szCs w:val="24"/>
          <w:shd w:val="clear" w:color="auto" w:fill="FFFF00"/>
          <w14:ligatures w14:val="none"/>
        </w:rPr>
        <w:t>covet</w:t>
      </w:r>
      <w:r w:rsidRPr="007D289B">
        <w:rPr>
          <w:rFonts w:ascii="Calibri" w:eastAsia="Times New Roman" w:hAnsi="Calibri" w:cs="Calibri"/>
          <w:color w:val="000000"/>
          <w:kern w:val="0"/>
          <w:sz w:val="24"/>
          <w:szCs w:val="24"/>
          <w14:ligatures w14:val="none"/>
        </w:rPr>
        <w:t xml:space="preserve"> earnestly the best gifts: and yet shew I unto you a more excellent way.</w:t>
      </w:r>
    </w:p>
    <w:p w14:paraId="60A6C0AC" w14:textId="77777777" w:rsidR="008D684C" w:rsidRDefault="007D289B" w:rsidP="007D289B">
      <w:pPr>
        <w:spacing w:after="120"/>
        <w:rPr>
          <w:rFonts w:ascii="Calibri" w:eastAsia="Times New Roman" w:hAnsi="Calibri" w:cs="Calibri"/>
          <w:color w:val="000000"/>
          <w:kern w:val="0"/>
          <w:sz w:val="24"/>
          <w:szCs w:val="24"/>
          <w14:ligatures w14:val="none"/>
        </w:rPr>
      </w:pPr>
      <w:hyperlink r:id="rId68" w:history="1">
        <w:r w:rsidRPr="007D289B">
          <w:rPr>
            <w:rFonts w:ascii="Calibri" w:eastAsia="Times New Roman" w:hAnsi="Calibri" w:cs="Calibri"/>
            <w:b/>
            <w:bCs/>
            <w:color w:val="0000FF"/>
            <w:kern w:val="0"/>
            <w:sz w:val="24"/>
            <w:szCs w:val="24"/>
            <w14:ligatures w14:val="none"/>
          </w:rPr>
          <w:t>1 Corinthians 14:39</w:t>
        </w:r>
      </w:hyperlink>
      <w:r w:rsidRPr="007D289B">
        <w:rPr>
          <w:rFonts w:ascii="Calibri" w:eastAsia="Times New Roman" w:hAnsi="Calibri" w:cs="Calibri"/>
          <w:color w:val="000000"/>
          <w:kern w:val="0"/>
          <w:sz w:val="24"/>
          <w:szCs w:val="24"/>
          <w14:ligatures w14:val="none"/>
        </w:rPr>
        <w:t xml:space="preserve"> Wherefore, brethren, </w:t>
      </w:r>
      <w:r w:rsidRPr="007D289B">
        <w:rPr>
          <w:rFonts w:ascii="Calibri" w:eastAsia="Times New Roman" w:hAnsi="Calibri" w:cs="Calibri"/>
          <w:color w:val="000000"/>
          <w:kern w:val="0"/>
          <w:sz w:val="24"/>
          <w:szCs w:val="24"/>
          <w:shd w:val="clear" w:color="auto" w:fill="FFFF00"/>
          <w14:ligatures w14:val="none"/>
        </w:rPr>
        <w:t>covet</w:t>
      </w:r>
      <w:r w:rsidRPr="007D289B">
        <w:rPr>
          <w:rFonts w:ascii="Calibri" w:eastAsia="Times New Roman" w:hAnsi="Calibri" w:cs="Calibri"/>
          <w:color w:val="000000"/>
          <w:kern w:val="0"/>
          <w:sz w:val="24"/>
          <w:szCs w:val="24"/>
          <w14:ligatures w14:val="none"/>
        </w:rPr>
        <w:t xml:space="preserve"> to prophesy, and forbid not to speak with tongues.</w:t>
      </w:r>
    </w:p>
    <w:p w14:paraId="77328AEF" w14:textId="77777777" w:rsidR="008D684C" w:rsidRDefault="007D289B" w:rsidP="007D289B">
      <w:pPr>
        <w:spacing w:after="120"/>
        <w:rPr>
          <w:rFonts w:ascii="Calibri" w:eastAsia="Times New Roman" w:hAnsi="Calibri" w:cs="Calibri"/>
          <w:color w:val="000000"/>
          <w:kern w:val="0"/>
          <w:sz w:val="24"/>
          <w:szCs w:val="24"/>
          <w14:ligatures w14:val="none"/>
        </w:rPr>
      </w:pPr>
      <w:hyperlink r:id="rId69" w:history="1">
        <w:r w:rsidRPr="007D289B">
          <w:rPr>
            <w:rFonts w:ascii="Calibri" w:eastAsia="Times New Roman" w:hAnsi="Calibri" w:cs="Calibri"/>
            <w:b/>
            <w:bCs/>
            <w:color w:val="0000FF"/>
            <w:kern w:val="0"/>
            <w:sz w:val="24"/>
            <w:szCs w:val="24"/>
            <w14:ligatures w14:val="none"/>
          </w:rPr>
          <w:t>2 Corinthians 9:5</w:t>
        </w:r>
      </w:hyperlink>
      <w:r w:rsidRPr="007D289B">
        <w:rPr>
          <w:rFonts w:ascii="Calibri" w:eastAsia="Times New Roman" w:hAnsi="Calibri" w:cs="Calibri"/>
          <w:color w:val="000000"/>
          <w:kern w:val="0"/>
          <w:sz w:val="24"/>
          <w:szCs w:val="24"/>
          <w14:ligatures w14:val="none"/>
        </w:rPr>
        <w:t xml:space="preserve"> Therefore I thought it necessary to exhort the brethren, that they would go before unto you, and make up beforehand your bounty, whereof ye had notice before, that the same might be ready, as </w:t>
      </w:r>
      <w:r w:rsidRPr="007D289B">
        <w:rPr>
          <w:rFonts w:ascii="Calibri" w:eastAsia="Times New Roman" w:hAnsi="Calibri" w:cs="Calibri"/>
          <w:i/>
          <w:iCs/>
          <w:color w:val="000000"/>
          <w:kern w:val="0"/>
          <w:sz w:val="24"/>
          <w:szCs w:val="24"/>
          <w14:ligatures w14:val="none"/>
        </w:rPr>
        <w:t>a matter of</w:t>
      </w:r>
      <w:r w:rsidRPr="007D289B">
        <w:rPr>
          <w:rFonts w:ascii="Calibri" w:eastAsia="Times New Roman" w:hAnsi="Calibri" w:cs="Calibri"/>
          <w:color w:val="000000"/>
          <w:kern w:val="0"/>
          <w:sz w:val="24"/>
          <w:szCs w:val="24"/>
          <w14:ligatures w14:val="none"/>
        </w:rPr>
        <w:t xml:space="preserve"> bounty, and not as </w:t>
      </w:r>
      <w:r w:rsidRPr="007D289B">
        <w:rPr>
          <w:rFonts w:ascii="Calibri" w:eastAsia="Times New Roman" w:hAnsi="Calibri" w:cs="Calibri"/>
          <w:i/>
          <w:iCs/>
          <w:color w:val="000000"/>
          <w:kern w:val="0"/>
          <w:sz w:val="24"/>
          <w:szCs w:val="24"/>
          <w14:ligatures w14:val="none"/>
        </w:rPr>
        <w:t>of</w:t>
      </w:r>
      <w:r w:rsidRPr="007D289B">
        <w:rPr>
          <w:rFonts w:ascii="Calibri" w:eastAsia="Times New Roman" w:hAnsi="Calibri" w:cs="Calibri"/>
          <w:color w:val="000000"/>
          <w:kern w:val="0"/>
          <w:sz w:val="24"/>
          <w:szCs w:val="24"/>
          <w14:ligatures w14:val="none"/>
        </w:rPr>
        <w:t xml:space="preserve"> </w:t>
      </w:r>
      <w:r w:rsidRPr="007D289B">
        <w:rPr>
          <w:rFonts w:ascii="Calibri" w:eastAsia="Times New Roman" w:hAnsi="Calibri" w:cs="Calibri"/>
          <w:color w:val="000000"/>
          <w:kern w:val="0"/>
          <w:sz w:val="24"/>
          <w:szCs w:val="24"/>
          <w:shd w:val="clear" w:color="auto" w:fill="FFFF00"/>
          <w14:ligatures w14:val="none"/>
        </w:rPr>
        <w:t>covetousness</w:t>
      </w:r>
      <w:r w:rsidRPr="007D289B">
        <w:rPr>
          <w:rFonts w:ascii="Calibri" w:eastAsia="Times New Roman" w:hAnsi="Calibri" w:cs="Calibri"/>
          <w:color w:val="000000"/>
          <w:kern w:val="0"/>
          <w:sz w:val="24"/>
          <w:szCs w:val="24"/>
          <w14:ligatures w14:val="none"/>
        </w:rPr>
        <w:t>.</w:t>
      </w:r>
    </w:p>
    <w:p w14:paraId="4D8AD5DF" w14:textId="77777777" w:rsidR="008D684C" w:rsidRDefault="007D289B" w:rsidP="007D289B">
      <w:pPr>
        <w:spacing w:after="120"/>
        <w:rPr>
          <w:rFonts w:ascii="Calibri" w:eastAsia="Times New Roman" w:hAnsi="Calibri" w:cs="Calibri"/>
          <w:color w:val="000000"/>
          <w:kern w:val="0"/>
          <w:sz w:val="24"/>
          <w:szCs w:val="24"/>
          <w14:ligatures w14:val="none"/>
        </w:rPr>
      </w:pPr>
      <w:hyperlink r:id="rId70" w:history="1">
        <w:r w:rsidRPr="007D289B">
          <w:rPr>
            <w:rFonts w:ascii="Calibri" w:eastAsia="Times New Roman" w:hAnsi="Calibri" w:cs="Calibri"/>
            <w:b/>
            <w:bCs/>
            <w:color w:val="0000FF"/>
            <w:kern w:val="0"/>
            <w:sz w:val="24"/>
            <w:szCs w:val="24"/>
            <w14:ligatures w14:val="none"/>
          </w:rPr>
          <w:t>Ephesians 5:3</w:t>
        </w:r>
      </w:hyperlink>
      <w:r w:rsidRPr="007D289B">
        <w:rPr>
          <w:rFonts w:ascii="Calibri" w:eastAsia="Times New Roman" w:hAnsi="Calibri" w:cs="Calibri"/>
          <w:color w:val="000000"/>
          <w:kern w:val="0"/>
          <w:sz w:val="24"/>
          <w:szCs w:val="24"/>
          <w14:ligatures w14:val="none"/>
        </w:rPr>
        <w:t xml:space="preserve"> But fornication, and all uncleanness, or </w:t>
      </w:r>
      <w:r w:rsidRPr="007D289B">
        <w:rPr>
          <w:rFonts w:ascii="Calibri" w:eastAsia="Times New Roman" w:hAnsi="Calibri" w:cs="Calibri"/>
          <w:color w:val="000000"/>
          <w:kern w:val="0"/>
          <w:sz w:val="24"/>
          <w:szCs w:val="24"/>
          <w:shd w:val="clear" w:color="auto" w:fill="FFFF00"/>
          <w14:ligatures w14:val="none"/>
        </w:rPr>
        <w:t>covetousness</w:t>
      </w:r>
      <w:r w:rsidRPr="007D289B">
        <w:rPr>
          <w:rFonts w:ascii="Calibri" w:eastAsia="Times New Roman" w:hAnsi="Calibri" w:cs="Calibri"/>
          <w:color w:val="000000"/>
          <w:kern w:val="0"/>
          <w:sz w:val="24"/>
          <w:szCs w:val="24"/>
          <w14:ligatures w14:val="none"/>
        </w:rPr>
        <w:t>, let it not be once named among you, as becometh saints;</w:t>
      </w:r>
    </w:p>
    <w:p w14:paraId="1E7905AC" w14:textId="77777777" w:rsidR="008D684C" w:rsidRDefault="007D289B" w:rsidP="007D289B">
      <w:pPr>
        <w:spacing w:after="120"/>
        <w:rPr>
          <w:rFonts w:ascii="Calibri" w:eastAsia="Times New Roman" w:hAnsi="Calibri" w:cs="Calibri"/>
          <w:color w:val="000000"/>
          <w:kern w:val="0"/>
          <w:sz w:val="24"/>
          <w:szCs w:val="24"/>
          <w14:ligatures w14:val="none"/>
        </w:rPr>
      </w:pPr>
      <w:hyperlink r:id="rId71" w:history="1">
        <w:r w:rsidRPr="007D289B">
          <w:rPr>
            <w:rFonts w:ascii="Calibri" w:eastAsia="Times New Roman" w:hAnsi="Calibri" w:cs="Calibri"/>
            <w:b/>
            <w:bCs/>
            <w:color w:val="0000FF"/>
            <w:kern w:val="0"/>
            <w:sz w:val="24"/>
            <w:szCs w:val="24"/>
            <w14:ligatures w14:val="none"/>
          </w:rPr>
          <w:t>Ephesians 5:5</w:t>
        </w:r>
      </w:hyperlink>
      <w:r w:rsidRPr="007D289B">
        <w:rPr>
          <w:rFonts w:ascii="Calibri" w:eastAsia="Times New Roman" w:hAnsi="Calibri" w:cs="Calibri"/>
          <w:color w:val="000000"/>
          <w:kern w:val="0"/>
          <w:sz w:val="24"/>
          <w:szCs w:val="24"/>
          <w14:ligatures w14:val="none"/>
        </w:rPr>
        <w:t xml:space="preserve"> For this ye know, that no whoremonger, nor unclean person, nor </w:t>
      </w:r>
      <w:r w:rsidRPr="007D289B">
        <w:rPr>
          <w:rFonts w:ascii="Calibri" w:eastAsia="Times New Roman" w:hAnsi="Calibri" w:cs="Calibri"/>
          <w:color w:val="000000"/>
          <w:kern w:val="0"/>
          <w:sz w:val="24"/>
          <w:szCs w:val="24"/>
          <w:shd w:val="clear" w:color="auto" w:fill="FFFF00"/>
          <w14:ligatures w14:val="none"/>
        </w:rPr>
        <w:t>covetous</w:t>
      </w:r>
      <w:r w:rsidRPr="007D289B">
        <w:rPr>
          <w:rFonts w:ascii="Calibri" w:eastAsia="Times New Roman" w:hAnsi="Calibri" w:cs="Calibri"/>
          <w:color w:val="000000"/>
          <w:kern w:val="0"/>
          <w:sz w:val="24"/>
          <w:szCs w:val="24"/>
          <w14:ligatures w14:val="none"/>
        </w:rPr>
        <w:t xml:space="preserve"> man, who is an idolater, hath any inheritance in the kingdom of Christ and of God.</w:t>
      </w:r>
    </w:p>
    <w:p w14:paraId="748B564B" w14:textId="77777777" w:rsidR="008D684C" w:rsidRDefault="007D289B" w:rsidP="007D289B">
      <w:pPr>
        <w:spacing w:after="120"/>
        <w:rPr>
          <w:rFonts w:ascii="Calibri" w:eastAsia="Times New Roman" w:hAnsi="Calibri" w:cs="Calibri"/>
          <w:color w:val="000000"/>
          <w:kern w:val="0"/>
          <w:sz w:val="24"/>
          <w:szCs w:val="24"/>
          <w14:ligatures w14:val="none"/>
        </w:rPr>
      </w:pPr>
      <w:hyperlink r:id="rId72" w:history="1">
        <w:r w:rsidRPr="007D289B">
          <w:rPr>
            <w:rFonts w:ascii="Calibri" w:eastAsia="Times New Roman" w:hAnsi="Calibri" w:cs="Calibri"/>
            <w:b/>
            <w:bCs/>
            <w:color w:val="0000FF"/>
            <w:kern w:val="0"/>
            <w:sz w:val="24"/>
            <w:szCs w:val="24"/>
            <w14:ligatures w14:val="none"/>
          </w:rPr>
          <w:t>Colossians 3:5</w:t>
        </w:r>
      </w:hyperlink>
      <w:r w:rsidRPr="007D289B">
        <w:rPr>
          <w:rFonts w:ascii="Calibri" w:eastAsia="Times New Roman" w:hAnsi="Calibri" w:cs="Calibri"/>
          <w:color w:val="000000"/>
          <w:kern w:val="0"/>
          <w:sz w:val="24"/>
          <w:szCs w:val="24"/>
          <w14:ligatures w14:val="none"/>
        </w:rPr>
        <w:t xml:space="preserve"> Mortify therefore your members which are upon the earth; fornication, uncleanness, inordinate affection, evil concupiscence, and </w:t>
      </w:r>
      <w:r w:rsidRPr="007D289B">
        <w:rPr>
          <w:rFonts w:ascii="Calibri" w:eastAsia="Times New Roman" w:hAnsi="Calibri" w:cs="Calibri"/>
          <w:color w:val="000000"/>
          <w:kern w:val="0"/>
          <w:sz w:val="24"/>
          <w:szCs w:val="24"/>
          <w:shd w:val="clear" w:color="auto" w:fill="FFFF00"/>
          <w14:ligatures w14:val="none"/>
        </w:rPr>
        <w:t>covetousness</w:t>
      </w:r>
      <w:r w:rsidRPr="007D289B">
        <w:rPr>
          <w:rFonts w:ascii="Calibri" w:eastAsia="Times New Roman" w:hAnsi="Calibri" w:cs="Calibri"/>
          <w:color w:val="000000"/>
          <w:kern w:val="0"/>
          <w:sz w:val="24"/>
          <w:szCs w:val="24"/>
          <w14:ligatures w14:val="none"/>
        </w:rPr>
        <w:t>, which is idolatry:</w:t>
      </w:r>
    </w:p>
    <w:p w14:paraId="3DE5CCFA" w14:textId="77777777" w:rsidR="008D684C" w:rsidRDefault="007D289B" w:rsidP="007D289B">
      <w:pPr>
        <w:spacing w:after="120"/>
        <w:rPr>
          <w:rFonts w:ascii="Calibri" w:eastAsia="Times New Roman" w:hAnsi="Calibri" w:cs="Calibri"/>
          <w:color w:val="000000"/>
          <w:kern w:val="0"/>
          <w:sz w:val="24"/>
          <w:szCs w:val="24"/>
          <w14:ligatures w14:val="none"/>
        </w:rPr>
      </w:pPr>
      <w:hyperlink r:id="rId73" w:history="1">
        <w:r w:rsidRPr="007D289B">
          <w:rPr>
            <w:rFonts w:ascii="Calibri" w:eastAsia="Times New Roman" w:hAnsi="Calibri" w:cs="Calibri"/>
            <w:b/>
            <w:bCs/>
            <w:color w:val="0000FF"/>
            <w:kern w:val="0"/>
            <w:sz w:val="24"/>
            <w:szCs w:val="24"/>
            <w14:ligatures w14:val="none"/>
          </w:rPr>
          <w:t>1 Thessalonians 2:5</w:t>
        </w:r>
      </w:hyperlink>
      <w:r w:rsidRPr="007D289B">
        <w:rPr>
          <w:rFonts w:ascii="Calibri" w:eastAsia="Times New Roman" w:hAnsi="Calibri" w:cs="Calibri"/>
          <w:color w:val="000000"/>
          <w:kern w:val="0"/>
          <w:sz w:val="24"/>
          <w:szCs w:val="24"/>
          <w14:ligatures w14:val="none"/>
        </w:rPr>
        <w:t xml:space="preserve"> For neither at any time used we flattering words, as ye know, nor a cloke of </w:t>
      </w:r>
      <w:r w:rsidRPr="007D289B">
        <w:rPr>
          <w:rFonts w:ascii="Calibri" w:eastAsia="Times New Roman" w:hAnsi="Calibri" w:cs="Calibri"/>
          <w:color w:val="000000"/>
          <w:kern w:val="0"/>
          <w:sz w:val="24"/>
          <w:szCs w:val="24"/>
          <w:shd w:val="clear" w:color="auto" w:fill="FFFF00"/>
          <w14:ligatures w14:val="none"/>
        </w:rPr>
        <w:t>covetousness</w:t>
      </w:r>
      <w:r w:rsidRPr="007D289B">
        <w:rPr>
          <w:rFonts w:ascii="Calibri" w:eastAsia="Times New Roman" w:hAnsi="Calibri" w:cs="Calibri"/>
          <w:color w:val="000000"/>
          <w:kern w:val="0"/>
          <w:sz w:val="24"/>
          <w:szCs w:val="24"/>
          <w14:ligatures w14:val="none"/>
        </w:rPr>
        <w:t xml:space="preserve">; God </w:t>
      </w:r>
      <w:r w:rsidRPr="007D289B">
        <w:rPr>
          <w:rFonts w:ascii="Calibri" w:eastAsia="Times New Roman" w:hAnsi="Calibri" w:cs="Calibri"/>
          <w:i/>
          <w:iCs/>
          <w:color w:val="000000"/>
          <w:kern w:val="0"/>
          <w:sz w:val="24"/>
          <w:szCs w:val="24"/>
          <w14:ligatures w14:val="none"/>
        </w:rPr>
        <w:t>is</w:t>
      </w:r>
      <w:r w:rsidRPr="007D289B">
        <w:rPr>
          <w:rFonts w:ascii="Calibri" w:eastAsia="Times New Roman" w:hAnsi="Calibri" w:cs="Calibri"/>
          <w:color w:val="000000"/>
          <w:kern w:val="0"/>
          <w:sz w:val="24"/>
          <w:szCs w:val="24"/>
          <w14:ligatures w14:val="none"/>
        </w:rPr>
        <w:t xml:space="preserve"> witness:</w:t>
      </w:r>
    </w:p>
    <w:p w14:paraId="1B975444" w14:textId="77777777" w:rsidR="008D684C" w:rsidRDefault="007D289B" w:rsidP="007D289B">
      <w:pPr>
        <w:spacing w:after="120"/>
        <w:rPr>
          <w:rFonts w:ascii="Calibri" w:eastAsia="Times New Roman" w:hAnsi="Calibri" w:cs="Calibri"/>
          <w:color w:val="000000"/>
          <w:kern w:val="0"/>
          <w:sz w:val="24"/>
          <w:szCs w:val="24"/>
          <w14:ligatures w14:val="none"/>
        </w:rPr>
      </w:pPr>
      <w:hyperlink r:id="rId74" w:history="1">
        <w:r w:rsidRPr="007D289B">
          <w:rPr>
            <w:rFonts w:ascii="Calibri" w:eastAsia="Times New Roman" w:hAnsi="Calibri" w:cs="Calibri"/>
            <w:b/>
            <w:bCs/>
            <w:color w:val="0000FF"/>
            <w:kern w:val="0"/>
            <w:sz w:val="24"/>
            <w:szCs w:val="24"/>
            <w14:ligatures w14:val="none"/>
          </w:rPr>
          <w:t>1 Timothy 3:3</w:t>
        </w:r>
      </w:hyperlink>
      <w:r w:rsidRPr="007D289B">
        <w:rPr>
          <w:rFonts w:ascii="Calibri" w:eastAsia="Times New Roman" w:hAnsi="Calibri" w:cs="Calibri"/>
          <w:color w:val="000000"/>
          <w:kern w:val="0"/>
          <w:sz w:val="24"/>
          <w:szCs w:val="24"/>
          <w14:ligatures w14:val="none"/>
        </w:rPr>
        <w:t xml:space="preserve"> Not given to wine, no striker, not greedy of filthy lucre; but patient, not a brawler, not </w:t>
      </w:r>
      <w:r w:rsidRPr="007D289B">
        <w:rPr>
          <w:rFonts w:ascii="Calibri" w:eastAsia="Times New Roman" w:hAnsi="Calibri" w:cs="Calibri"/>
          <w:color w:val="000000"/>
          <w:kern w:val="0"/>
          <w:sz w:val="24"/>
          <w:szCs w:val="24"/>
          <w:shd w:val="clear" w:color="auto" w:fill="FFFF00"/>
          <w14:ligatures w14:val="none"/>
        </w:rPr>
        <w:t>covetous</w:t>
      </w:r>
      <w:r w:rsidRPr="007D289B">
        <w:rPr>
          <w:rFonts w:ascii="Calibri" w:eastAsia="Times New Roman" w:hAnsi="Calibri" w:cs="Calibri"/>
          <w:color w:val="000000"/>
          <w:kern w:val="0"/>
          <w:sz w:val="24"/>
          <w:szCs w:val="24"/>
          <w14:ligatures w14:val="none"/>
        </w:rPr>
        <w:t>;</w:t>
      </w:r>
    </w:p>
    <w:p w14:paraId="09601D15" w14:textId="77777777" w:rsidR="008D684C" w:rsidRDefault="007D289B" w:rsidP="007D289B">
      <w:pPr>
        <w:spacing w:after="120"/>
        <w:rPr>
          <w:rFonts w:ascii="Calibri" w:eastAsia="Times New Roman" w:hAnsi="Calibri" w:cs="Calibri"/>
          <w:color w:val="000000"/>
          <w:kern w:val="0"/>
          <w:sz w:val="24"/>
          <w:szCs w:val="24"/>
          <w14:ligatures w14:val="none"/>
        </w:rPr>
      </w:pPr>
      <w:hyperlink r:id="rId75" w:history="1">
        <w:r w:rsidRPr="007D289B">
          <w:rPr>
            <w:rFonts w:ascii="Calibri" w:eastAsia="Times New Roman" w:hAnsi="Calibri" w:cs="Calibri"/>
            <w:b/>
            <w:bCs/>
            <w:color w:val="0000FF"/>
            <w:kern w:val="0"/>
            <w:sz w:val="24"/>
            <w:szCs w:val="24"/>
            <w14:ligatures w14:val="none"/>
          </w:rPr>
          <w:t>1 Timothy 6:10</w:t>
        </w:r>
      </w:hyperlink>
      <w:r w:rsidRPr="007D289B">
        <w:rPr>
          <w:rFonts w:ascii="Calibri" w:eastAsia="Times New Roman" w:hAnsi="Calibri" w:cs="Calibri"/>
          <w:color w:val="000000"/>
          <w:kern w:val="0"/>
          <w:sz w:val="24"/>
          <w:szCs w:val="24"/>
          <w14:ligatures w14:val="none"/>
        </w:rPr>
        <w:t xml:space="preserve"> For the love of money is the root of all evil: which while some </w:t>
      </w:r>
      <w:r w:rsidRPr="007D289B">
        <w:rPr>
          <w:rFonts w:ascii="Calibri" w:eastAsia="Times New Roman" w:hAnsi="Calibri" w:cs="Calibri"/>
          <w:color w:val="000000"/>
          <w:kern w:val="0"/>
          <w:sz w:val="24"/>
          <w:szCs w:val="24"/>
          <w:shd w:val="clear" w:color="auto" w:fill="FFFF00"/>
          <w14:ligatures w14:val="none"/>
        </w:rPr>
        <w:t>coveted</w:t>
      </w:r>
      <w:r w:rsidRPr="007D289B">
        <w:rPr>
          <w:rFonts w:ascii="Calibri" w:eastAsia="Times New Roman" w:hAnsi="Calibri" w:cs="Calibri"/>
          <w:color w:val="000000"/>
          <w:kern w:val="0"/>
          <w:sz w:val="24"/>
          <w:szCs w:val="24"/>
          <w14:ligatures w14:val="none"/>
        </w:rPr>
        <w:t xml:space="preserve"> after, they have erred from the faith, and pierced themselves through with many sorrows.</w:t>
      </w:r>
      <w:r w:rsidRPr="007D289B">
        <w:rPr>
          <w:rFonts w:ascii="Calibri" w:eastAsia="Times New Roman" w:hAnsi="Calibri" w:cs="Calibri"/>
          <w:color w:val="000000"/>
          <w:kern w:val="0"/>
          <w:sz w:val="24"/>
          <w:szCs w:val="24"/>
          <w14:ligatures w14:val="none"/>
        </w:rPr>
        <w:br/>
      </w:r>
      <w:hyperlink r:id="rId76" w:history="1">
        <w:r w:rsidRPr="007D289B">
          <w:rPr>
            <w:rFonts w:ascii="Calibri" w:eastAsia="Times New Roman" w:hAnsi="Calibri" w:cs="Calibri"/>
            <w:b/>
            <w:bCs/>
            <w:color w:val="0000FF"/>
            <w:kern w:val="0"/>
            <w:sz w:val="24"/>
            <w:szCs w:val="24"/>
            <w14:ligatures w14:val="none"/>
          </w:rPr>
          <w:t>2 Timothy 3:2</w:t>
        </w:r>
      </w:hyperlink>
      <w:r w:rsidRPr="007D289B">
        <w:rPr>
          <w:rFonts w:ascii="Calibri" w:eastAsia="Times New Roman" w:hAnsi="Calibri" w:cs="Calibri"/>
          <w:color w:val="000000"/>
          <w:kern w:val="0"/>
          <w:sz w:val="24"/>
          <w:szCs w:val="24"/>
          <w14:ligatures w14:val="none"/>
        </w:rPr>
        <w:t xml:space="preserve"> For men shall be lovers of their own selves, </w:t>
      </w:r>
      <w:r w:rsidRPr="007D289B">
        <w:rPr>
          <w:rFonts w:ascii="Calibri" w:eastAsia="Times New Roman" w:hAnsi="Calibri" w:cs="Calibri"/>
          <w:color w:val="000000"/>
          <w:kern w:val="0"/>
          <w:sz w:val="24"/>
          <w:szCs w:val="24"/>
          <w:shd w:val="clear" w:color="auto" w:fill="FFFF00"/>
          <w14:ligatures w14:val="none"/>
        </w:rPr>
        <w:t>covetous</w:t>
      </w:r>
      <w:r w:rsidRPr="007D289B">
        <w:rPr>
          <w:rFonts w:ascii="Calibri" w:eastAsia="Times New Roman" w:hAnsi="Calibri" w:cs="Calibri"/>
          <w:color w:val="000000"/>
          <w:kern w:val="0"/>
          <w:sz w:val="24"/>
          <w:szCs w:val="24"/>
          <w14:ligatures w14:val="none"/>
        </w:rPr>
        <w:t>, boasters, proud, blasphemers, disobedient to parents, unthankful, unholy,</w:t>
      </w:r>
    </w:p>
    <w:p w14:paraId="3FBE4308" w14:textId="77777777" w:rsidR="008D684C" w:rsidRDefault="007D289B" w:rsidP="007D289B">
      <w:pPr>
        <w:spacing w:after="120"/>
        <w:rPr>
          <w:rFonts w:ascii="Calibri" w:eastAsia="Times New Roman" w:hAnsi="Calibri" w:cs="Calibri"/>
          <w:color w:val="000000"/>
          <w:kern w:val="0"/>
          <w:sz w:val="24"/>
          <w:szCs w:val="24"/>
          <w14:ligatures w14:val="none"/>
        </w:rPr>
      </w:pPr>
      <w:hyperlink r:id="rId77" w:history="1">
        <w:r w:rsidRPr="007D289B">
          <w:rPr>
            <w:rFonts w:ascii="Calibri" w:eastAsia="Times New Roman" w:hAnsi="Calibri" w:cs="Calibri"/>
            <w:b/>
            <w:bCs/>
            <w:color w:val="0000FF"/>
            <w:kern w:val="0"/>
            <w:sz w:val="24"/>
            <w:szCs w:val="24"/>
            <w14:ligatures w14:val="none"/>
          </w:rPr>
          <w:t>Hebrews 13:5</w:t>
        </w:r>
      </w:hyperlink>
      <w:r w:rsidRPr="007D289B">
        <w:rPr>
          <w:rFonts w:ascii="Calibri" w:eastAsia="Times New Roman" w:hAnsi="Calibri" w:cs="Calibri"/>
          <w:color w:val="000000"/>
          <w:kern w:val="0"/>
          <w:sz w:val="24"/>
          <w:szCs w:val="24"/>
          <w14:ligatures w14:val="none"/>
        </w:rPr>
        <w:t xml:space="preserve"> </w:t>
      </w:r>
      <w:r w:rsidRPr="007D289B">
        <w:rPr>
          <w:rFonts w:ascii="Calibri" w:eastAsia="Times New Roman" w:hAnsi="Calibri" w:cs="Calibri"/>
          <w:i/>
          <w:iCs/>
          <w:color w:val="000000"/>
          <w:kern w:val="0"/>
          <w:sz w:val="24"/>
          <w:szCs w:val="24"/>
          <w14:ligatures w14:val="none"/>
        </w:rPr>
        <w:t>Let your</w:t>
      </w:r>
      <w:r w:rsidRPr="007D289B">
        <w:rPr>
          <w:rFonts w:ascii="Calibri" w:eastAsia="Times New Roman" w:hAnsi="Calibri" w:cs="Calibri"/>
          <w:color w:val="000000"/>
          <w:kern w:val="0"/>
          <w:sz w:val="24"/>
          <w:szCs w:val="24"/>
          <w14:ligatures w14:val="none"/>
        </w:rPr>
        <w:t xml:space="preserve"> conversation </w:t>
      </w:r>
      <w:r w:rsidRPr="007D289B">
        <w:rPr>
          <w:rFonts w:ascii="Calibri" w:eastAsia="Times New Roman" w:hAnsi="Calibri" w:cs="Calibri"/>
          <w:i/>
          <w:iCs/>
          <w:color w:val="000000"/>
          <w:kern w:val="0"/>
          <w:sz w:val="24"/>
          <w:szCs w:val="24"/>
          <w14:ligatures w14:val="none"/>
        </w:rPr>
        <w:t>be</w:t>
      </w:r>
      <w:r w:rsidRPr="007D289B">
        <w:rPr>
          <w:rFonts w:ascii="Calibri" w:eastAsia="Times New Roman" w:hAnsi="Calibri" w:cs="Calibri"/>
          <w:color w:val="000000"/>
          <w:kern w:val="0"/>
          <w:sz w:val="24"/>
          <w:szCs w:val="24"/>
          <w14:ligatures w14:val="none"/>
        </w:rPr>
        <w:t xml:space="preserve"> without</w:t>
      </w:r>
      <w:r w:rsidRPr="007D289B">
        <w:rPr>
          <w:rFonts w:ascii="Calibri" w:eastAsia="Times New Roman" w:hAnsi="Calibri" w:cs="Calibri"/>
          <w:color w:val="000000"/>
          <w:kern w:val="0"/>
          <w:sz w:val="24"/>
          <w:szCs w:val="24"/>
          <w:shd w:val="clear" w:color="auto" w:fill="FFFF00"/>
          <w14:ligatures w14:val="none"/>
        </w:rPr>
        <w:t xml:space="preserve"> covetousness</w:t>
      </w:r>
      <w:r w:rsidRPr="007D289B">
        <w:rPr>
          <w:rFonts w:ascii="Calibri" w:eastAsia="Times New Roman" w:hAnsi="Calibri" w:cs="Calibri"/>
          <w:color w:val="000000"/>
          <w:kern w:val="0"/>
          <w:sz w:val="24"/>
          <w:szCs w:val="24"/>
          <w14:ligatures w14:val="none"/>
        </w:rPr>
        <w:t xml:space="preserve">; </w:t>
      </w:r>
      <w:r w:rsidRPr="007D289B">
        <w:rPr>
          <w:rFonts w:ascii="Calibri" w:eastAsia="Times New Roman" w:hAnsi="Calibri" w:cs="Calibri"/>
          <w:i/>
          <w:iCs/>
          <w:color w:val="000000"/>
          <w:kern w:val="0"/>
          <w:sz w:val="24"/>
          <w:szCs w:val="24"/>
          <w14:ligatures w14:val="none"/>
        </w:rPr>
        <w:t>and be</w:t>
      </w:r>
      <w:r w:rsidRPr="007D289B">
        <w:rPr>
          <w:rFonts w:ascii="Calibri" w:eastAsia="Times New Roman" w:hAnsi="Calibri" w:cs="Calibri"/>
          <w:color w:val="000000"/>
          <w:kern w:val="0"/>
          <w:sz w:val="24"/>
          <w:szCs w:val="24"/>
          <w14:ligatures w14:val="none"/>
        </w:rPr>
        <w:t xml:space="preserve"> content with such things as ye have: for he hath said, I will never leave thee, nor forsake thee.</w:t>
      </w:r>
    </w:p>
    <w:p w14:paraId="46CB8A1F" w14:textId="77777777" w:rsidR="008D684C" w:rsidRDefault="007D289B" w:rsidP="007D289B">
      <w:pPr>
        <w:spacing w:after="120"/>
        <w:rPr>
          <w:rFonts w:ascii="Calibri" w:eastAsia="Times New Roman" w:hAnsi="Calibri" w:cs="Calibri"/>
          <w:color w:val="000000"/>
          <w:kern w:val="0"/>
          <w:sz w:val="24"/>
          <w:szCs w:val="24"/>
          <w14:ligatures w14:val="none"/>
        </w:rPr>
      </w:pPr>
      <w:hyperlink r:id="rId78" w:history="1">
        <w:r w:rsidRPr="007D289B">
          <w:rPr>
            <w:rFonts w:ascii="Calibri" w:eastAsia="Times New Roman" w:hAnsi="Calibri" w:cs="Calibri"/>
            <w:b/>
            <w:bCs/>
            <w:color w:val="0000FF"/>
            <w:kern w:val="0"/>
            <w:sz w:val="24"/>
            <w:szCs w:val="24"/>
            <w14:ligatures w14:val="none"/>
          </w:rPr>
          <w:t>2 Peter 2:3</w:t>
        </w:r>
      </w:hyperlink>
      <w:r w:rsidRPr="007D289B">
        <w:rPr>
          <w:rFonts w:ascii="Calibri" w:eastAsia="Times New Roman" w:hAnsi="Calibri" w:cs="Calibri"/>
          <w:color w:val="000000"/>
          <w:kern w:val="0"/>
          <w:sz w:val="24"/>
          <w:szCs w:val="24"/>
          <w14:ligatures w14:val="none"/>
        </w:rPr>
        <w:t xml:space="preserve"> And through </w:t>
      </w:r>
      <w:r w:rsidRPr="007D289B">
        <w:rPr>
          <w:rFonts w:ascii="Calibri" w:eastAsia="Times New Roman" w:hAnsi="Calibri" w:cs="Calibri"/>
          <w:color w:val="000000"/>
          <w:kern w:val="0"/>
          <w:sz w:val="24"/>
          <w:szCs w:val="24"/>
          <w:shd w:val="clear" w:color="auto" w:fill="FFFF00"/>
          <w14:ligatures w14:val="none"/>
        </w:rPr>
        <w:t>covetousness</w:t>
      </w:r>
      <w:r w:rsidRPr="007D289B">
        <w:rPr>
          <w:rFonts w:ascii="Calibri" w:eastAsia="Times New Roman" w:hAnsi="Calibri" w:cs="Calibri"/>
          <w:color w:val="000000"/>
          <w:kern w:val="0"/>
          <w:sz w:val="24"/>
          <w:szCs w:val="24"/>
          <w14:ligatures w14:val="none"/>
        </w:rPr>
        <w:t xml:space="preserve"> shall they with feigned words make merchandise of you: whose judgment now of a long time lingereth not, and their damnation slumbereth not.</w:t>
      </w:r>
    </w:p>
    <w:p w14:paraId="7250FEEC" w14:textId="5BB79FF1" w:rsidR="007D289B" w:rsidRPr="007D289B" w:rsidRDefault="007D289B" w:rsidP="007D289B">
      <w:pPr>
        <w:spacing w:after="120"/>
        <w:rPr>
          <w:rFonts w:ascii="Aptos" w:eastAsia="Aptos" w:hAnsi="Aptos" w:cs="Times New Roman"/>
          <w:sz w:val="24"/>
          <w:szCs w:val="24"/>
        </w:rPr>
      </w:pPr>
      <w:hyperlink r:id="rId79" w:history="1">
        <w:r w:rsidRPr="007D289B">
          <w:rPr>
            <w:rFonts w:ascii="Calibri" w:eastAsia="Times New Roman" w:hAnsi="Calibri" w:cs="Calibri"/>
            <w:b/>
            <w:bCs/>
            <w:color w:val="0000FF"/>
            <w:kern w:val="0"/>
            <w:sz w:val="24"/>
            <w:szCs w:val="24"/>
            <w14:ligatures w14:val="none"/>
          </w:rPr>
          <w:t>2 Peter 2:14</w:t>
        </w:r>
      </w:hyperlink>
      <w:r w:rsidRPr="007D289B">
        <w:rPr>
          <w:rFonts w:ascii="Calibri" w:eastAsia="Times New Roman" w:hAnsi="Calibri" w:cs="Calibri"/>
          <w:color w:val="000000"/>
          <w:kern w:val="0"/>
          <w:sz w:val="24"/>
          <w:szCs w:val="24"/>
          <w14:ligatures w14:val="none"/>
        </w:rPr>
        <w:t xml:space="preserve"> Having eyes full of adultery, and that cannot cease from sin; beguiling unstable souls: an heart they have exercised with </w:t>
      </w:r>
      <w:r w:rsidRPr="007D289B">
        <w:rPr>
          <w:rFonts w:ascii="Calibri" w:eastAsia="Times New Roman" w:hAnsi="Calibri" w:cs="Calibri"/>
          <w:color w:val="000000"/>
          <w:kern w:val="0"/>
          <w:sz w:val="24"/>
          <w:szCs w:val="24"/>
          <w:shd w:val="clear" w:color="auto" w:fill="FFFF00"/>
          <w14:ligatures w14:val="none"/>
        </w:rPr>
        <w:t>covetous</w:t>
      </w:r>
      <w:r w:rsidRPr="007D289B">
        <w:rPr>
          <w:rFonts w:ascii="Calibri" w:eastAsia="Times New Roman" w:hAnsi="Calibri" w:cs="Calibri"/>
          <w:color w:val="000000"/>
          <w:kern w:val="0"/>
          <w:sz w:val="24"/>
          <w:szCs w:val="24"/>
          <w14:ligatures w14:val="none"/>
        </w:rPr>
        <w:t xml:space="preserve"> practices; cursed children:</w:t>
      </w:r>
    </w:p>
    <w:p w14:paraId="0FEA180E" w14:textId="3BBDF8A1" w:rsidR="00EA709E" w:rsidRPr="00EA709E" w:rsidRDefault="00EA709E">
      <w:pPr>
        <w:rPr>
          <w:b/>
          <w:bCs/>
          <w:color w:val="EE0000"/>
          <w:sz w:val="28"/>
          <w:szCs w:val="28"/>
        </w:rPr>
      </w:pPr>
      <w:r w:rsidRPr="00EA709E">
        <w:rPr>
          <w:b/>
          <w:bCs/>
          <w:color w:val="EE0000"/>
          <w:sz w:val="28"/>
          <w:szCs w:val="28"/>
        </w:rPr>
        <w:t>V. Sanctification</w:t>
      </w:r>
      <w:r>
        <w:rPr>
          <w:b/>
          <w:bCs/>
          <w:color w:val="EE0000"/>
          <w:sz w:val="28"/>
          <w:szCs w:val="28"/>
        </w:rPr>
        <w:t xml:space="preserve"> – </w:t>
      </w:r>
      <w:hyperlink r:id="rId80" w:history="1">
        <w:r w:rsidRPr="00EA709E">
          <w:rPr>
            <w:rStyle w:val="Hyperlink"/>
            <w:sz w:val="24"/>
            <w:szCs w:val="24"/>
          </w:rPr>
          <w:t>II Corinthians 3-7</w:t>
        </w:r>
      </w:hyperlink>
    </w:p>
    <w:p w14:paraId="0FF31566" w14:textId="76149D79" w:rsidR="00984FED" w:rsidRDefault="00984FED">
      <w:pPr>
        <w:rPr>
          <w:b/>
          <w:bCs/>
        </w:rPr>
      </w:pPr>
      <w:r>
        <w:t xml:space="preserve">Be ye not unequally yoked together with unbelievers: for what fellowship hath righteousness with unrighteousness? and what communion hath light with darkness?  And what concord hath Christ with Belial? or what part hath he that believeth with an infidel?  And what agreement hath the temple of God with idols? for ye are the temple of the living God; as God hath said, I will dwell in them, and walk in </w:t>
      </w:r>
      <w:r>
        <w:rPr>
          <w:i/>
          <w:iCs/>
        </w:rPr>
        <w:t>them</w:t>
      </w:r>
      <w:r>
        <w:t xml:space="preserve">; and I will be their God, and they shall be my people.  Wherefore come out from among them, and be ye separate, saith the Lord, and touch not the unclean </w:t>
      </w:r>
      <w:r>
        <w:rPr>
          <w:i/>
          <w:iCs/>
        </w:rPr>
        <w:t>thing</w:t>
      </w:r>
      <w:r>
        <w:t>; and I will receive you,</w:t>
      </w:r>
      <w:r>
        <w:br/>
        <w:t>And will be a Father unto you, and ye shall be my sons and daughters, saith the Lord Almighty.</w:t>
      </w:r>
      <w:r w:rsidRPr="00984FED">
        <w:rPr>
          <w:b/>
          <w:bCs/>
        </w:rPr>
        <w:t xml:space="preserve"> </w:t>
      </w:r>
    </w:p>
    <w:p w14:paraId="1B3FEFAE" w14:textId="305A1FC9" w:rsidR="00984FED" w:rsidRDefault="00984FED" w:rsidP="00D96BC9">
      <w:pPr>
        <w:jc w:val="right"/>
      </w:pPr>
      <w:hyperlink r:id="rId81" w:history="1">
        <w:r w:rsidRPr="00D96BC9">
          <w:rPr>
            <w:rStyle w:val="Hyperlink"/>
            <w:b/>
            <w:bCs/>
          </w:rPr>
          <w:t>2 Corinthians 6:14-18</w:t>
        </w:r>
      </w:hyperlink>
    </w:p>
    <w:sectPr w:rsidR="00984FED" w:rsidSect="008D684C">
      <w:headerReference w:type="default" r:id="rId82"/>
      <w:footerReference w:type="default" r:id="rId83"/>
      <w:pgSz w:w="12240" w:h="15840"/>
      <w:pgMar w:top="1440" w:right="1440" w:bottom="1440" w:left="1440" w:header="720" w:footer="720" w:gutter="0"/>
      <w:pgNumType w:start="1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A178B" w14:textId="77777777" w:rsidR="00981075" w:rsidRDefault="00981075" w:rsidP="00E12704">
      <w:r>
        <w:separator/>
      </w:r>
    </w:p>
  </w:endnote>
  <w:endnote w:type="continuationSeparator" w:id="0">
    <w:p w14:paraId="6463D9C8" w14:textId="77777777" w:rsidR="00981075" w:rsidRDefault="00981075" w:rsidP="00E1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182883"/>
      <w:docPartObj>
        <w:docPartGallery w:val="Page Numbers (Bottom of Page)"/>
        <w:docPartUnique/>
      </w:docPartObj>
    </w:sdtPr>
    <w:sdtEndPr>
      <w:rPr>
        <w:noProof/>
      </w:rPr>
    </w:sdtEndPr>
    <w:sdtContent>
      <w:p w14:paraId="36FE55DD" w14:textId="27887A85" w:rsidR="008D684C" w:rsidRDefault="008D68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B76797" w14:textId="77777777" w:rsidR="008D684C" w:rsidRDefault="008D6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DFDD8" w14:textId="77777777" w:rsidR="00981075" w:rsidRDefault="00981075" w:rsidP="00E12704">
      <w:r>
        <w:separator/>
      </w:r>
    </w:p>
  </w:footnote>
  <w:footnote w:type="continuationSeparator" w:id="0">
    <w:p w14:paraId="377C62E0" w14:textId="77777777" w:rsidR="00981075" w:rsidRDefault="00981075" w:rsidP="00E12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9DD6" w14:textId="1E6F4800" w:rsidR="00E12704" w:rsidRDefault="00E12704">
    <w:pPr>
      <w:pStyle w:val="Header"/>
    </w:pPr>
    <w:r>
      <w:t>03_2 Kings2026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27"/>
    <w:rsid w:val="00012FAE"/>
    <w:rsid w:val="000343F2"/>
    <w:rsid w:val="000F10A5"/>
    <w:rsid w:val="000F5E95"/>
    <w:rsid w:val="000F6D05"/>
    <w:rsid w:val="00156254"/>
    <w:rsid w:val="001777D3"/>
    <w:rsid w:val="00185E3D"/>
    <w:rsid w:val="00190CC2"/>
    <w:rsid w:val="001C79B3"/>
    <w:rsid w:val="00287602"/>
    <w:rsid w:val="002B3DB4"/>
    <w:rsid w:val="00382755"/>
    <w:rsid w:val="003D7204"/>
    <w:rsid w:val="003F37E5"/>
    <w:rsid w:val="004A69AA"/>
    <w:rsid w:val="004B5453"/>
    <w:rsid w:val="004F4CD3"/>
    <w:rsid w:val="00627627"/>
    <w:rsid w:val="00705E1C"/>
    <w:rsid w:val="00733668"/>
    <w:rsid w:val="007464ED"/>
    <w:rsid w:val="00781C11"/>
    <w:rsid w:val="007D289B"/>
    <w:rsid w:val="008755E3"/>
    <w:rsid w:val="0089597F"/>
    <w:rsid w:val="008D684C"/>
    <w:rsid w:val="00916D13"/>
    <w:rsid w:val="00981075"/>
    <w:rsid w:val="00984FED"/>
    <w:rsid w:val="0098794A"/>
    <w:rsid w:val="009F72E3"/>
    <w:rsid w:val="00A04DB6"/>
    <w:rsid w:val="00A8530E"/>
    <w:rsid w:val="00AB5247"/>
    <w:rsid w:val="00AD02B6"/>
    <w:rsid w:val="00B80A81"/>
    <w:rsid w:val="00B873DF"/>
    <w:rsid w:val="00B96700"/>
    <w:rsid w:val="00BE32EF"/>
    <w:rsid w:val="00BF60CF"/>
    <w:rsid w:val="00C435AC"/>
    <w:rsid w:val="00D260BC"/>
    <w:rsid w:val="00D609B1"/>
    <w:rsid w:val="00D96BC9"/>
    <w:rsid w:val="00DB2691"/>
    <w:rsid w:val="00DC3B3C"/>
    <w:rsid w:val="00DF7562"/>
    <w:rsid w:val="00E03BA4"/>
    <w:rsid w:val="00E12704"/>
    <w:rsid w:val="00E86B32"/>
    <w:rsid w:val="00EA709E"/>
    <w:rsid w:val="00ED0900"/>
    <w:rsid w:val="00ED47DA"/>
    <w:rsid w:val="00EE4E47"/>
    <w:rsid w:val="00F320EE"/>
    <w:rsid w:val="00F6382E"/>
    <w:rsid w:val="00FB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215B"/>
  <w15:chartTrackingRefBased/>
  <w15:docId w15:val="{5D61E469-090D-418C-9FF8-7237B584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E47"/>
  </w:style>
  <w:style w:type="paragraph" w:styleId="Heading1">
    <w:name w:val="heading 1"/>
    <w:basedOn w:val="Normal"/>
    <w:next w:val="Normal"/>
    <w:link w:val="Heading1Char"/>
    <w:uiPriority w:val="9"/>
    <w:qFormat/>
    <w:rsid w:val="006276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76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76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76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76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76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6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6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6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6276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76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76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6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76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7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627"/>
    <w:rPr>
      <w:rFonts w:eastAsiaTheme="majorEastAsia" w:cstheme="majorBidi"/>
      <w:color w:val="272727" w:themeColor="text1" w:themeTint="D8"/>
    </w:rPr>
  </w:style>
  <w:style w:type="paragraph" w:styleId="Title">
    <w:name w:val="Title"/>
    <w:basedOn w:val="Normal"/>
    <w:next w:val="Normal"/>
    <w:link w:val="TitleChar"/>
    <w:uiPriority w:val="10"/>
    <w:qFormat/>
    <w:rsid w:val="006276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6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6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7627"/>
    <w:rPr>
      <w:i/>
      <w:iCs/>
      <w:color w:val="404040" w:themeColor="text1" w:themeTint="BF"/>
    </w:rPr>
  </w:style>
  <w:style w:type="paragraph" w:styleId="ListParagraph">
    <w:name w:val="List Paragraph"/>
    <w:basedOn w:val="Normal"/>
    <w:uiPriority w:val="34"/>
    <w:qFormat/>
    <w:rsid w:val="00627627"/>
    <w:pPr>
      <w:ind w:left="720"/>
      <w:contextualSpacing/>
    </w:pPr>
  </w:style>
  <w:style w:type="character" w:styleId="IntenseEmphasis">
    <w:name w:val="Intense Emphasis"/>
    <w:basedOn w:val="DefaultParagraphFont"/>
    <w:uiPriority w:val="21"/>
    <w:qFormat/>
    <w:rsid w:val="00627627"/>
    <w:rPr>
      <w:i/>
      <w:iCs/>
      <w:color w:val="2F5496" w:themeColor="accent1" w:themeShade="BF"/>
    </w:rPr>
  </w:style>
  <w:style w:type="paragraph" w:styleId="IntenseQuote">
    <w:name w:val="Intense Quote"/>
    <w:basedOn w:val="Normal"/>
    <w:next w:val="Normal"/>
    <w:link w:val="IntenseQuoteChar"/>
    <w:uiPriority w:val="30"/>
    <w:qFormat/>
    <w:rsid w:val="006276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627"/>
    <w:rPr>
      <w:i/>
      <w:iCs/>
      <w:color w:val="2F5496" w:themeColor="accent1" w:themeShade="BF"/>
    </w:rPr>
  </w:style>
  <w:style w:type="character" w:styleId="IntenseReference">
    <w:name w:val="Intense Reference"/>
    <w:basedOn w:val="DefaultParagraphFont"/>
    <w:uiPriority w:val="32"/>
    <w:qFormat/>
    <w:rsid w:val="00627627"/>
    <w:rPr>
      <w:b/>
      <w:bCs/>
      <w:smallCaps/>
      <w:color w:val="2F5496" w:themeColor="accent1" w:themeShade="BF"/>
      <w:spacing w:val="5"/>
    </w:rPr>
  </w:style>
  <w:style w:type="paragraph" w:styleId="Header">
    <w:name w:val="header"/>
    <w:basedOn w:val="Normal"/>
    <w:link w:val="HeaderChar"/>
    <w:uiPriority w:val="99"/>
    <w:unhideWhenUsed/>
    <w:rsid w:val="00E12704"/>
    <w:pPr>
      <w:tabs>
        <w:tab w:val="center" w:pos="4680"/>
        <w:tab w:val="right" w:pos="9360"/>
      </w:tabs>
    </w:pPr>
  </w:style>
  <w:style w:type="character" w:customStyle="1" w:styleId="HeaderChar">
    <w:name w:val="Header Char"/>
    <w:basedOn w:val="DefaultParagraphFont"/>
    <w:link w:val="Header"/>
    <w:uiPriority w:val="99"/>
    <w:rsid w:val="00E12704"/>
  </w:style>
  <w:style w:type="paragraph" w:styleId="Footer">
    <w:name w:val="footer"/>
    <w:basedOn w:val="Normal"/>
    <w:link w:val="FooterChar"/>
    <w:uiPriority w:val="99"/>
    <w:unhideWhenUsed/>
    <w:rsid w:val="00E12704"/>
    <w:pPr>
      <w:tabs>
        <w:tab w:val="center" w:pos="4680"/>
        <w:tab w:val="right" w:pos="9360"/>
      </w:tabs>
    </w:pPr>
  </w:style>
  <w:style w:type="character" w:customStyle="1" w:styleId="FooterChar">
    <w:name w:val="Footer Char"/>
    <w:basedOn w:val="DefaultParagraphFont"/>
    <w:link w:val="Footer"/>
    <w:uiPriority w:val="99"/>
    <w:rsid w:val="00E12704"/>
  </w:style>
  <w:style w:type="character" w:styleId="Hyperlink">
    <w:name w:val="Hyperlink"/>
    <w:basedOn w:val="DefaultParagraphFont"/>
    <w:uiPriority w:val="99"/>
    <w:unhideWhenUsed/>
    <w:rsid w:val="00F320EE"/>
    <w:rPr>
      <w:color w:val="0563C1" w:themeColor="hyperlink"/>
      <w:u w:val="single"/>
    </w:rPr>
  </w:style>
  <w:style w:type="character" w:styleId="UnresolvedMention">
    <w:name w:val="Unresolved Mention"/>
    <w:basedOn w:val="DefaultParagraphFont"/>
    <w:uiPriority w:val="99"/>
    <w:semiHidden/>
    <w:unhideWhenUsed/>
    <w:rsid w:val="00F320EE"/>
    <w:rPr>
      <w:color w:val="605E5C"/>
      <w:shd w:val="clear" w:color="auto" w:fill="E1DFDD"/>
    </w:rPr>
  </w:style>
  <w:style w:type="paragraph" w:styleId="NoSpacing">
    <w:name w:val="No Spacing"/>
    <w:link w:val="NoSpacingChar"/>
    <w:uiPriority w:val="1"/>
    <w:qFormat/>
    <w:rsid w:val="004A69AA"/>
    <w:rPr>
      <w:rFonts w:eastAsiaTheme="minorEastAsia"/>
      <w:kern w:val="0"/>
      <w14:ligatures w14:val="none"/>
    </w:rPr>
  </w:style>
  <w:style w:type="character" w:customStyle="1" w:styleId="NoSpacingChar">
    <w:name w:val="No Spacing Char"/>
    <w:basedOn w:val="DefaultParagraphFont"/>
    <w:link w:val="NoSpacing"/>
    <w:uiPriority w:val="1"/>
    <w:rsid w:val="004A69AA"/>
    <w:rPr>
      <w:rFonts w:eastAsiaTheme="minorEastAsia"/>
      <w:kern w:val="0"/>
      <w14:ligatures w14:val="none"/>
    </w:rPr>
  </w:style>
  <w:style w:type="paragraph" w:customStyle="1" w:styleId="FrameContentsuser">
    <w:name w:val="Frame Contents (user)"/>
    <w:basedOn w:val="Normal"/>
    <w:qFormat/>
    <w:rsid w:val="004A69AA"/>
    <w:pPr>
      <w:suppressAutoHyphens/>
    </w:pPr>
    <w:rPr>
      <w:rFonts w:ascii="Calibri" w:eastAsia="Calibri" w:hAnsi="Calibri" w:cs="Noto Sans Arabic U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2corinthians18.4-5" TargetMode="External"/><Relationship Id="rId18" Type="http://schemas.openxmlformats.org/officeDocument/2006/relationships/hyperlink" Target="swordsearcher://bible/2chron18.28-29" TargetMode="External"/><Relationship Id="rId26" Type="http://schemas.openxmlformats.org/officeDocument/2006/relationships/hyperlink" Target="swordsearcher://bible/2chron20.30-34" TargetMode="External"/><Relationship Id="rId39" Type="http://schemas.openxmlformats.org/officeDocument/2006/relationships/hyperlink" Target="swordsearcher://bible/2ki5.20-24" TargetMode="External"/><Relationship Id="rId21" Type="http://schemas.openxmlformats.org/officeDocument/2006/relationships/hyperlink" Target="swordsearcher://bible/2chron20.3-13" TargetMode="External"/><Relationship Id="rId34" Type="http://schemas.openxmlformats.org/officeDocument/2006/relationships/hyperlink" Target="swordsearcher://bible/2ki5.10" TargetMode="External"/><Relationship Id="rId42" Type="http://schemas.openxmlformats.org/officeDocument/2006/relationships/hyperlink" Target="swordsearcher://bible/Ex20.17" TargetMode="External"/><Relationship Id="rId47" Type="http://schemas.openxmlformats.org/officeDocument/2006/relationships/hyperlink" Target="swordsearcher://bible/Pr21.26" TargetMode="External"/><Relationship Id="rId50" Type="http://schemas.openxmlformats.org/officeDocument/2006/relationships/hyperlink" Target="swordsearcher://bible/Jer6.13" TargetMode="External"/><Relationship Id="rId55" Type="http://schemas.openxmlformats.org/officeDocument/2006/relationships/hyperlink" Target="swordsearcher://bible/Mic2.2" TargetMode="External"/><Relationship Id="rId63" Type="http://schemas.openxmlformats.org/officeDocument/2006/relationships/hyperlink" Target="swordsearcher://bible/Ro13.9" TargetMode="External"/><Relationship Id="rId68" Type="http://schemas.openxmlformats.org/officeDocument/2006/relationships/hyperlink" Target="swordsearcher://bible/1Co14.39" TargetMode="External"/><Relationship Id="rId76" Type="http://schemas.openxmlformats.org/officeDocument/2006/relationships/hyperlink" Target="swordsearcher://bible/2Ti3.2" TargetMode="External"/><Relationship Id="rId84" Type="http://schemas.openxmlformats.org/officeDocument/2006/relationships/fontTable" Target="fontTable.xml"/><Relationship Id="rId7" Type="http://schemas.openxmlformats.org/officeDocument/2006/relationships/hyperlink" Target="swordsearcher://bible/2kings5" TargetMode="External"/><Relationship Id="rId71" Type="http://schemas.openxmlformats.org/officeDocument/2006/relationships/hyperlink" Target="swordsearcher://bible/Eph5.5" TargetMode="External"/><Relationship Id="rId2" Type="http://schemas.openxmlformats.org/officeDocument/2006/relationships/settings" Target="settings.xml"/><Relationship Id="rId16" Type="http://schemas.openxmlformats.org/officeDocument/2006/relationships/hyperlink" Target="swordsearcher://bible/2chron18.25-26" TargetMode="External"/><Relationship Id="rId29" Type="http://schemas.openxmlformats.org/officeDocument/2006/relationships/hyperlink" Target="swordsearcher://bible/2ki5.3" TargetMode="External"/><Relationship Id="rId11" Type="http://schemas.openxmlformats.org/officeDocument/2006/relationships/hyperlink" Target="swordsearcher://bible/2corinthians18.3" TargetMode="External"/><Relationship Id="rId24" Type="http://schemas.openxmlformats.org/officeDocument/2006/relationships/hyperlink" Target="swordsearcher://bible/2chron20.22-24" TargetMode="External"/><Relationship Id="rId32" Type="http://schemas.openxmlformats.org/officeDocument/2006/relationships/hyperlink" Target="swordsearcher://bible/2ki5.8" TargetMode="External"/><Relationship Id="rId37" Type="http://schemas.openxmlformats.org/officeDocument/2006/relationships/hyperlink" Target="swordsearcher://bible/2ki5.16" TargetMode="External"/><Relationship Id="rId40" Type="http://schemas.openxmlformats.org/officeDocument/2006/relationships/hyperlink" Target="swordsearcher://bible/2ki5.25-27" TargetMode="External"/><Relationship Id="rId45" Type="http://schemas.openxmlformats.org/officeDocument/2006/relationships/hyperlink" Target="swordsearcher://bible/Ps10.3" TargetMode="External"/><Relationship Id="rId53" Type="http://schemas.openxmlformats.org/officeDocument/2006/relationships/hyperlink" Target="swordsearcher://bible/Jer51.13" TargetMode="External"/><Relationship Id="rId58" Type="http://schemas.openxmlformats.org/officeDocument/2006/relationships/hyperlink" Target="swordsearcher://bible/Lu12.15" TargetMode="External"/><Relationship Id="rId66" Type="http://schemas.openxmlformats.org/officeDocument/2006/relationships/hyperlink" Target="swordsearcher://bible/1Co6.10" TargetMode="External"/><Relationship Id="rId74" Type="http://schemas.openxmlformats.org/officeDocument/2006/relationships/hyperlink" Target="swordsearcher://bible/1Ti3.3" TargetMode="External"/><Relationship Id="rId79" Type="http://schemas.openxmlformats.org/officeDocument/2006/relationships/hyperlink" Target="swordsearcher://bible/2Pe2.14" TargetMode="External"/><Relationship Id="rId5" Type="http://schemas.openxmlformats.org/officeDocument/2006/relationships/endnotes" Target="endnotes.xml"/><Relationship Id="rId61" Type="http://schemas.openxmlformats.org/officeDocument/2006/relationships/hyperlink" Target="swordsearcher://bible/Ro1.29" TargetMode="External"/><Relationship Id="rId82" Type="http://schemas.openxmlformats.org/officeDocument/2006/relationships/header" Target="header1.xml"/><Relationship Id="rId19" Type="http://schemas.openxmlformats.org/officeDocument/2006/relationships/hyperlink" Target="swordsearcher://bible/2chron18.30" TargetMode="External"/><Relationship Id="rId4" Type="http://schemas.openxmlformats.org/officeDocument/2006/relationships/footnotes" Target="footnotes.xml"/><Relationship Id="rId9" Type="http://schemas.openxmlformats.org/officeDocument/2006/relationships/hyperlink" Target="swordsearcher://bible/2chron16.10" TargetMode="External"/><Relationship Id="rId14" Type="http://schemas.openxmlformats.org/officeDocument/2006/relationships/hyperlink" Target="swordsearcher://bible/2chron18.8-12" TargetMode="External"/><Relationship Id="rId22" Type="http://schemas.openxmlformats.org/officeDocument/2006/relationships/hyperlink" Target="swordsearcher://bible/2chron20.14-17" TargetMode="External"/><Relationship Id="rId27" Type="http://schemas.openxmlformats.org/officeDocument/2006/relationships/hyperlink" Target="swordsearcher://bible/2chron20.35-37" TargetMode="External"/><Relationship Id="rId30" Type="http://schemas.openxmlformats.org/officeDocument/2006/relationships/hyperlink" Target="swordsearcher://bible/2ki5.4" TargetMode="External"/><Relationship Id="rId35" Type="http://schemas.openxmlformats.org/officeDocument/2006/relationships/hyperlink" Target="swordsearcher://bible/2ki5.11-13" TargetMode="External"/><Relationship Id="rId43" Type="http://schemas.openxmlformats.org/officeDocument/2006/relationships/hyperlink" Target="swordsearcher://bible/De5.21" TargetMode="External"/><Relationship Id="rId48" Type="http://schemas.openxmlformats.org/officeDocument/2006/relationships/hyperlink" Target="swordsearcher://bible/Pr28.16" TargetMode="External"/><Relationship Id="rId56" Type="http://schemas.openxmlformats.org/officeDocument/2006/relationships/hyperlink" Target="swordsearcher://bible/Hab2.9" TargetMode="External"/><Relationship Id="rId64" Type="http://schemas.openxmlformats.org/officeDocument/2006/relationships/hyperlink" Target="swordsearcher://bible/1Co5.10" TargetMode="External"/><Relationship Id="rId69" Type="http://schemas.openxmlformats.org/officeDocument/2006/relationships/hyperlink" Target="swordsearcher://bible/2Co9.5" TargetMode="External"/><Relationship Id="rId77" Type="http://schemas.openxmlformats.org/officeDocument/2006/relationships/hyperlink" Target="swordsearcher://bible/Heb13.5" TargetMode="External"/><Relationship Id="rId8" Type="http://schemas.openxmlformats.org/officeDocument/2006/relationships/hyperlink" Target="swordsearcher://bible/isa52.7-15" TargetMode="External"/><Relationship Id="rId51" Type="http://schemas.openxmlformats.org/officeDocument/2006/relationships/hyperlink" Target="swordsearcher://bible/Jer8.10" TargetMode="External"/><Relationship Id="rId72" Type="http://schemas.openxmlformats.org/officeDocument/2006/relationships/hyperlink" Target="swordsearcher://bible/Col3.5" TargetMode="External"/><Relationship Id="rId80" Type="http://schemas.openxmlformats.org/officeDocument/2006/relationships/hyperlink" Target="swordsearcher://bible/2%20Corinthians%203-7"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swordsearcher://bible/2corinthians%206" TargetMode="External"/><Relationship Id="rId17" Type="http://schemas.openxmlformats.org/officeDocument/2006/relationships/hyperlink" Target="swordsearcher://bible/2chron18.27" TargetMode="External"/><Relationship Id="rId25" Type="http://schemas.openxmlformats.org/officeDocument/2006/relationships/hyperlink" Target="swordsearcher://bible/2chron20.25-29" TargetMode="External"/><Relationship Id="rId33" Type="http://schemas.openxmlformats.org/officeDocument/2006/relationships/hyperlink" Target="swordsearcher://bible/2ki5.9" TargetMode="External"/><Relationship Id="rId38" Type="http://schemas.openxmlformats.org/officeDocument/2006/relationships/hyperlink" Target="swordsearcher://bible/2ki5.17-19" TargetMode="External"/><Relationship Id="rId46" Type="http://schemas.openxmlformats.org/officeDocument/2006/relationships/hyperlink" Target="swordsearcher://bible/Ps119.36" TargetMode="External"/><Relationship Id="rId59" Type="http://schemas.openxmlformats.org/officeDocument/2006/relationships/hyperlink" Target="swordsearcher://bible/Lu16.14" TargetMode="External"/><Relationship Id="rId67" Type="http://schemas.openxmlformats.org/officeDocument/2006/relationships/hyperlink" Target="swordsearcher://bible/1Co12.31" TargetMode="External"/><Relationship Id="rId20" Type="http://schemas.openxmlformats.org/officeDocument/2006/relationships/hyperlink" Target="swordsearcher://bible/2chron18.31-34" TargetMode="External"/><Relationship Id="rId41" Type="http://schemas.openxmlformats.org/officeDocument/2006/relationships/hyperlink" Target="swordsearcher://bible/Ex18.21" TargetMode="External"/><Relationship Id="rId54" Type="http://schemas.openxmlformats.org/officeDocument/2006/relationships/hyperlink" Target="swordsearcher://bible/Eze33.31" TargetMode="External"/><Relationship Id="rId62" Type="http://schemas.openxmlformats.org/officeDocument/2006/relationships/hyperlink" Target="swordsearcher://bible/Ro7.7" TargetMode="External"/><Relationship Id="rId70" Type="http://schemas.openxmlformats.org/officeDocument/2006/relationships/hyperlink" Target="swordsearcher://bible/Eph5.3" TargetMode="External"/><Relationship Id="rId75" Type="http://schemas.openxmlformats.org/officeDocument/2006/relationships/hyperlink" Target="swordsearcher://bible/1Ti6.10" TargetMode="External"/><Relationship Id="rId83"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swordsearcher://bible/2chron18.13-24" TargetMode="External"/><Relationship Id="rId23" Type="http://schemas.openxmlformats.org/officeDocument/2006/relationships/hyperlink" Target="swordsearcher://bible/2chron20.20-21" TargetMode="External"/><Relationship Id="rId28" Type="http://schemas.openxmlformats.org/officeDocument/2006/relationships/hyperlink" Target="swordsearcher://bible/2ki5.1-2" TargetMode="External"/><Relationship Id="rId36" Type="http://schemas.openxmlformats.org/officeDocument/2006/relationships/hyperlink" Target="swordsearcher://bible/2ki5.14-15" TargetMode="External"/><Relationship Id="rId49" Type="http://schemas.openxmlformats.org/officeDocument/2006/relationships/hyperlink" Target="swordsearcher://bible/Isa57.17" TargetMode="External"/><Relationship Id="rId57" Type="http://schemas.openxmlformats.org/officeDocument/2006/relationships/hyperlink" Target="swordsearcher://bible/Mr7.22" TargetMode="External"/><Relationship Id="rId10" Type="http://schemas.openxmlformats.org/officeDocument/2006/relationships/hyperlink" Target="swordsearcher://bible/2chron18.1-2" TargetMode="External"/><Relationship Id="rId31" Type="http://schemas.openxmlformats.org/officeDocument/2006/relationships/hyperlink" Target="swordsearcher://bible/2ki5.5-7" TargetMode="External"/><Relationship Id="rId44" Type="http://schemas.openxmlformats.org/officeDocument/2006/relationships/hyperlink" Target="swordsearcher://bible/Jos7.21" TargetMode="External"/><Relationship Id="rId52" Type="http://schemas.openxmlformats.org/officeDocument/2006/relationships/hyperlink" Target="swordsearcher://bible/Jer22.17" TargetMode="External"/><Relationship Id="rId60" Type="http://schemas.openxmlformats.org/officeDocument/2006/relationships/hyperlink" Target="swordsearcher://bible/Ac20.33" TargetMode="External"/><Relationship Id="rId65" Type="http://schemas.openxmlformats.org/officeDocument/2006/relationships/hyperlink" Target="swordsearcher://bible/1Co5.11" TargetMode="External"/><Relationship Id="rId73" Type="http://schemas.openxmlformats.org/officeDocument/2006/relationships/hyperlink" Target="swordsearcher://bible/1Th2.5" TargetMode="External"/><Relationship Id="rId78" Type="http://schemas.openxmlformats.org/officeDocument/2006/relationships/hyperlink" Target="swordsearcher://bible/2Pe2.3" TargetMode="External"/><Relationship Id="rId81" Type="http://schemas.openxmlformats.org/officeDocument/2006/relationships/hyperlink" Target="swordsearcher://bible/2cor6.1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4985</Words>
  <Characters>28416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3</cp:revision>
  <dcterms:created xsi:type="dcterms:W3CDTF">2026-02-09T20:32:00Z</dcterms:created>
  <dcterms:modified xsi:type="dcterms:W3CDTF">2026-02-09T20:59:00Z</dcterms:modified>
</cp:coreProperties>
</file>